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4DD96" w14:textId="4644B0ED" w:rsidR="006D2F89" w:rsidRDefault="000B0F38" w:rsidP="004213D0">
      <w:pPr>
        <w:jc w:val="center"/>
      </w:pPr>
      <w:r>
        <w:rPr>
          <w:noProof/>
        </w:rPr>
        <mc:AlternateContent>
          <mc:Choice Requires="wpc">
            <w:drawing>
              <wp:anchor distT="0" distB="0" distL="114300" distR="114300" simplePos="0" relativeHeight="251660288" behindDoc="0" locked="0" layoutInCell="1" allowOverlap="1" wp14:anchorId="4EF55707" wp14:editId="435E0B3A">
                <wp:simplePos x="0" y="0"/>
                <wp:positionH relativeFrom="column">
                  <wp:posOffset>-914400</wp:posOffset>
                </wp:positionH>
                <wp:positionV relativeFrom="paragraph">
                  <wp:posOffset>-914400</wp:posOffset>
                </wp:positionV>
                <wp:extent cx="4410075" cy="2828925"/>
                <wp:effectExtent l="0" t="0" r="0" b="0"/>
                <wp:wrapNone/>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9CBBA3A" id="Canvas 4" o:spid="_x0000_s1026" editas="canvas" style="position:absolute;margin-left:-1in;margin-top:-1in;width:347.25pt;height:222.75pt;z-index:251660288" coordsize="44100,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100;height:28289;visibility:visible;mso-wrap-style:square">
                  <v:fill o:detectmouseclick="t"/>
                  <v:path o:connecttype="none"/>
                </v:shape>
              </v:group>
            </w:pict>
          </mc:Fallback>
        </mc:AlternateContent>
      </w:r>
      <w:r w:rsidR="004213D0">
        <w:rPr>
          <w:noProof/>
        </w:rPr>
        <w:drawing>
          <wp:inline distT="0" distB="0" distL="0" distR="0" wp14:anchorId="6A748FEA" wp14:editId="7111BB68">
            <wp:extent cx="4762500" cy="1762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1762125"/>
                    </a:xfrm>
                    <a:prstGeom prst="rect">
                      <a:avLst/>
                    </a:prstGeom>
                    <a:noFill/>
                    <a:ln>
                      <a:noFill/>
                    </a:ln>
                  </pic:spPr>
                </pic:pic>
              </a:graphicData>
            </a:graphic>
          </wp:inline>
        </w:drawing>
      </w:r>
    </w:p>
    <w:p w14:paraId="0A0357B2" w14:textId="77777777" w:rsidR="004213D0" w:rsidRPr="00AD5E8B" w:rsidRDefault="004213D0" w:rsidP="004213D0">
      <w:pPr>
        <w:jc w:val="center"/>
        <w:rPr>
          <w:sz w:val="24"/>
          <w:szCs w:val="24"/>
        </w:rPr>
      </w:pPr>
      <w:r w:rsidRPr="00AD5E8B">
        <w:rPr>
          <w:sz w:val="24"/>
          <w:szCs w:val="24"/>
        </w:rPr>
        <w:t>125 Canterbury Road, Westgate-On-Sea, Kent, CT8 8NL</w:t>
      </w:r>
    </w:p>
    <w:p w14:paraId="4EAE7B85" w14:textId="4BFF9F17" w:rsidR="004213D0" w:rsidRPr="00A07AF3" w:rsidRDefault="004213D0" w:rsidP="004213D0">
      <w:pPr>
        <w:jc w:val="center"/>
        <w:rPr>
          <w:color w:val="2F5496" w:themeColor="accent1" w:themeShade="BF"/>
          <w:sz w:val="24"/>
          <w:szCs w:val="24"/>
        </w:rPr>
      </w:pPr>
      <w:r w:rsidRPr="00AD5E8B">
        <w:rPr>
          <w:sz w:val="24"/>
          <w:szCs w:val="24"/>
        </w:rPr>
        <w:t>Tel: 01843 830150 Email</w:t>
      </w:r>
      <w:r w:rsidRPr="00A07AF3">
        <w:rPr>
          <w:color w:val="2F5496" w:themeColor="accent1" w:themeShade="BF"/>
          <w:sz w:val="24"/>
          <w:szCs w:val="24"/>
        </w:rPr>
        <w:t>: info@staugustines.uk.com</w:t>
      </w:r>
    </w:p>
    <w:p w14:paraId="0DABCADF" w14:textId="77777777" w:rsidR="00054C66" w:rsidRPr="002A6ADB" w:rsidRDefault="00054C66" w:rsidP="004213D0">
      <w:pPr>
        <w:jc w:val="center"/>
        <w:rPr>
          <w:sz w:val="56"/>
          <w:szCs w:val="56"/>
        </w:rPr>
      </w:pPr>
    </w:p>
    <w:p w14:paraId="10C27DFC" w14:textId="615ABD01" w:rsidR="00BD7996" w:rsidRPr="002A6ADB" w:rsidRDefault="00BD7996" w:rsidP="004213D0">
      <w:pPr>
        <w:jc w:val="center"/>
        <w:rPr>
          <w:rFonts w:ascii="Nyala" w:hAnsi="Nyala"/>
          <w:b/>
          <w:bCs/>
          <w:sz w:val="56"/>
          <w:szCs w:val="56"/>
        </w:rPr>
      </w:pPr>
      <w:r w:rsidRPr="002A6ADB">
        <w:rPr>
          <w:rFonts w:ascii="Nyala" w:hAnsi="Nyala"/>
          <w:b/>
          <w:bCs/>
          <w:sz w:val="56"/>
          <w:szCs w:val="56"/>
        </w:rPr>
        <w:t>The perfect venue</w:t>
      </w:r>
    </w:p>
    <w:p w14:paraId="697D3D23" w14:textId="75CE91F6" w:rsidR="004213D0" w:rsidRPr="002A6ADB" w:rsidRDefault="00BD7996" w:rsidP="004213D0">
      <w:pPr>
        <w:jc w:val="center"/>
        <w:rPr>
          <w:rFonts w:ascii="Nyala" w:hAnsi="Nyala"/>
          <w:b/>
          <w:bCs/>
          <w:sz w:val="56"/>
          <w:szCs w:val="56"/>
        </w:rPr>
      </w:pPr>
      <w:r w:rsidRPr="002A6ADB">
        <w:rPr>
          <w:rFonts w:ascii="Nyala" w:hAnsi="Nyala"/>
          <w:b/>
          <w:bCs/>
          <w:sz w:val="56"/>
          <w:szCs w:val="56"/>
        </w:rPr>
        <w:t xml:space="preserve"> for any celebration</w:t>
      </w:r>
    </w:p>
    <w:p w14:paraId="2654A339" w14:textId="6E3B8C48" w:rsidR="00BD7996" w:rsidRPr="002A6ADB" w:rsidRDefault="000B0F38" w:rsidP="002A6ADB">
      <w:pPr>
        <w:jc w:val="center"/>
        <w:rPr>
          <w:rFonts w:ascii="Lucida Calligraphy" w:hAnsi="Lucida Calligraphy"/>
          <w:b/>
          <w:bCs/>
          <w:sz w:val="56"/>
          <w:szCs w:val="56"/>
        </w:rPr>
      </w:pPr>
      <w:r>
        <w:rPr>
          <w:noProof/>
        </w:rPr>
        <w:drawing>
          <wp:inline distT="0" distB="0" distL="0" distR="0" wp14:anchorId="73E2578F" wp14:editId="564ABEBB">
            <wp:extent cx="4095806" cy="27473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095806" cy="2747341"/>
                    </a:xfrm>
                    <a:prstGeom prst="rect">
                      <a:avLst/>
                    </a:prstGeom>
                    <a:noFill/>
                    <a:ln>
                      <a:noFill/>
                    </a:ln>
                  </pic:spPr>
                </pic:pic>
              </a:graphicData>
            </a:graphic>
          </wp:inline>
        </w:drawing>
      </w:r>
    </w:p>
    <w:p w14:paraId="501720B4" w14:textId="64DB08C0" w:rsidR="00BD7996" w:rsidRPr="002A6ADB" w:rsidRDefault="00BD7996" w:rsidP="00BD7996">
      <w:pPr>
        <w:pStyle w:val="ListParagraph"/>
        <w:numPr>
          <w:ilvl w:val="0"/>
          <w:numId w:val="1"/>
        </w:numPr>
        <w:rPr>
          <w:rFonts w:ascii="Nyala" w:hAnsi="Nyala"/>
          <w:b/>
          <w:bCs/>
          <w:sz w:val="36"/>
          <w:szCs w:val="36"/>
        </w:rPr>
      </w:pPr>
      <w:r w:rsidRPr="002A6ADB">
        <w:rPr>
          <w:rFonts w:ascii="Nyala" w:hAnsi="Nyala"/>
          <w:b/>
          <w:bCs/>
          <w:sz w:val="36"/>
          <w:szCs w:val="36"/>
        </w:rPr>
        <w:t>A choice of impressive function rooms</w:t>
      </w:r>
      <w:r w:rsidR="002A6ADB" w:rsidRPr="002A6ADB">
        <w:rPr>
          <w:rFonts w:ascii="Nyala" w:hAnsi="Nyala"/>
          <w:b/>
          <w:bCs/>
          <w:sz w:val="36"/>
          <w:szCs w:val="36"/>
        </w:rPr>
        <w:t xml:space="preserve"> from 20-250</w:t>
      </w:r>
    </w:p>
    <w:p w14:paraId="0AEACD35" w14:textId="671DA084" w:rsidR="00BD7996" w:rsidRPr="002A6ADB" w:rsidRDefault="00BD7996" w:rsidP="00BD7996">
      <w:pPr>
        <w:pStyle w:val="ListParagraph"/>
        <w:numPr>
          <w:ilvl w:val="0"/>
          <w:numId w:val="1"/>
        </w:numPr>
        <w:rPr>
          <w:rFonts w:ascii="Nyala" w:hAnsi="Nyala"/>
          <w:b/>
          <w:bCs/>
          <w:sz w:val="36"/>
          <w:szCs w:val="36"/>
        </w:rPr>
      </w:pPr>
      <w:r w:rsidRPr="002A6ADB">
        <w:rPr>
          <w:rFonts w:ascii="Nyala" w:hAnsi="Nyala"/>
          <w:b/>
          <w:bCs/>
          <w:sz w:val="36"/>
          <w:szCs w:val="36"/>
        </w:rPr>
        <w:t>Rooms located on the ground floor</w:t>
      </w:r>
    </w:p>
    <w:p w14:paraId="76A3DE90" w14:textId="4CFB3EA8" w:rsidR="00BD7996" w:rsidRPr="002A6ADB" w:rsidRDefault="00BD7996" w:rsidP="00BD7996">
      <w:pPr>
        <w:pStyle w:val="ListParagraph"/>
        <w:numPr>
          <w:ilvl w:val="0"/>
          <w:numId w:val="1"/>
        </w:numPr>
        <w:rPr>
          <w:rFonts w:ascii="Nyala" w:hAnsi="Nyala"/>
          <w:b/>
          <w:bCs/>
          <w:sz w:val="36"/>
          <w:szCs w:val="36"/>
        </w:rPr>
      </w:pPr>
      <w:r w:rsidRPr="002A6ADB">
        <w:rPr>
          <w:rFonts w:ascii="Nyala" w:hAnsi="Nyala"/>
          <w:b/>
          <w:bCs/>
          <w:sz w:val="36"/>
          <w:szCs w:val="36"/>
        </w:rPr>
        <w:t>Ideal photo opportunities whatever the season</w:t>
      </w:r>
    </w:p>
    <w:p w14:paraId="5D9F91F7" w14:textId="3EC16420" w:rsidR="00BD7996" w:rsidRPr="002A6ADB" w:rsidRDefault="00BD7996" w:rsidP="00BD7996">
      <w:pPr>
        <w:pStyle w:val="ListParagraph"/>
        <w:numPr>
          <w:ilvl w:val="0"/>
          <w:numId w:val="1"/>
        </w:numPr>
        <w:rPr>
          <w:rFonts w:ascii="Nyala" w:hAnsi="Nyala"/>
          <w:b/>
          <w:bCs/>
          <w:sz w:val="36"/>
          <w:szCs w:val="36"/>
        </w:rPr>
      </w:pPr>
      <w:r w:rsidRPr="002A6ADB">
        <w:rPr>
          <w:rFonts w:ascii="Nyala" w:hAnsi="Nyala"/>
          <w:b/>
          <w:bCs/>
          <w:sz w:val="36"/>
          <w:szCs w:val="36"/>
        </w:rPr>
        <w:t>Outdoor area for summer functions</w:t>
      </w:r>
    </w:p>
    <w:p w14:paraId="1C2AF50C" w14:textId="0E30FED8" w:rsidR="003E2AF7" w:rsidRPr="002A6ADB" w:rsidRDefault="002A6ADB" w:rsidP="00BD7996">
      <w:pPr>
        <w:pStyle w:val="ListParagraph"/>
        <w:numPr>
          <w:ilvl w:val="0"/>
          <w:numId w:val="1"/>
        </w:numPr>
        <w:rPr>
          <w:rFonts w:ascii="Nyala" w:hAnsi="Nyala"/>
          <w:b/>
          <w:bCs/>
          <w:sz w:val="36"/>
          <w:szCs w:val="36"/>
        </w:rPr>
      </w:pPr>
      <w:r w:rsidRPr="002A6ADB">
        <w:rPr>
          <w:rFonts w:ascii="Nyala" w:hAnsi="Nyala"/>
          <w:b/>
          <w:bCs/>
          <w:sz w:val="36"/>
          <w:szCs w:val="36"/>
        </w:rPr>
        <w:t>L</w:t>
      </w:r>
      <w:r w:rsidR="003E2AF7" w:rsidRPr="002A6ADB">
        <w:rPr>
          <w:rFonts w:ascii="Nyala" w:hAnsi="Nyala"/>
          <w:b/>
          <w:bCs/>
          <w:sz w:val="36"/>
          <w:szCs w:val="36"/>
        </w:rPr>
        <w:t>icen</w:t>
      </w:r>
      <w:r w:rsidR="004B1FDB">
        <w:rPr>
          <w:rFonts w:ascii="Nyala" w:hAnsi="Nyala"/>
          <w:b/>
          <w:bCs/>
          <w:sz w:val="36"/>
          <w:szCs w:val="36"/>
        </w:rPr>
        <w:t>s</w:t>
      </w:r>
      <w:r w:rsidR="003E2AF7" w:rsidRPr="002A6ADB">
        <w:rPr>
          <w:rFonts w:ascii="Nyala" w:hAnsi="Nyala"/>
          <w:b/>
          <w:bCs/>
          <w:sz w:val="36"/>
          <w:szCs w:val="36"/>
        </w:rPr>
        <w:t>e</w:t>
      </w:r>
      <w:r w:rsidR="004B1FDB">
        <w:rPr>
          <w:rFonts w:ascii="Nyala" w:hAnsi="Nyala"/>
          <w:b/>
          <w:bCs/>
          <w:sz w:val="36"/>
          <w:szCs w:val="36"/>
        </w:rPr>
        <w:t>d</w:t>
      </w:r>
      <w:r w:rsidR="003E2AF7" w:rsidRPr="002A6ADB">
        <w:rPr>
          <w:rFonts w:ascii="Nyala" w:hAnsi="Nyala"/>
          <w:b/>
          <w:bCs/>
          <w:sz w:val="36"/>
          <w:szCs w:val="36"/>
        </w:rPr>
        <w:t xml:space="preserve"> till 1</w:t>
      </w:r>
      <w:r w:rsidRPr="002A6ADB">
        <w:rPr>
          <w:rFonts w:ascii="Nyala" w:hAnsi="Nyala"/>
          <w:b/>
          <w:bCs/>
          <w:sz w:val="36"/>
          <w:szCs w:val="36"/>
        </w:rPr>
        <w:t>2</w:t>
      </w:r>
      <w:r w:rsidR="003E2AF7" w:rsidRPr="002A6ADB">
        <w:rPr>
          <w:rFonts w:ascii="Nyala" w:hAnsi="Nyala"/>
          <w:b/>
          <w:bCs/>
          <w:sz w:val="36"/>
          <w:szCs w:val="36"/>
        </w:rPr>
        <w:t>pm</w:t>
      </w:r>
    </w:p>
    <w:p w14:paraId="133D6345" w14:textId="1DC499B2" w:rsidR="00054C66" w:rsidRPr="002A6ADB" w:rsidRDefault="002A6ADB" w:rsidP="00BD7996">
      <w:pPr>
        <w:pStyle w:val="ListParagraph"/>
        <w:numPr>
          <w:ilvl w:val="0"/>
          <w:numId w:val="1"/>
        </w:numPr>
        <w:rPr>
          <w:rFonts w:ascii="Nyala" w:hAnsi="Nyala"/>
          <w:b/>
          <w:bCs/>
          <w:sz w:val="36"/>
          <w:szCs w:val="36"/>
        </w:rPr>
      </w:pPr>
      <w:r w:rsidRPr="002A6ADB">
        <w:rPr>
          <w:rFonts w:ascii="Nyala" w:hAnsi="Nyala"/>
          <w:b/>
          <w:bCs/>
          <w:sz w:val="36"/>
          <w:szCs w:val="36"/>
        </w:rPr>
        <w:t xml:space="preserve">Free </w:t>
      </w:r>
      <w:r w:rsidR="00812EE2" w:rsidRPr="002A6ADB">
        <w:rPr>
          <w:rFonts w:ascii="Nyala" w:hAnsi="Nyala"/>
          <w:b/>
          <w:bCs/>
          <w:sz w:val="36"/>
          <w:szCs w:val="36"/>
        </w:rPr>
        <w:t xml:space="preserve">Car parking </w:t>
      </w:r>
    </w:p>
    <w:p w14:paraId="2765CD42" w14:textId="77777777" w:rsidR="00054C66" w:rsidRDefault="00054C66" w:rsidP="00BD7996">
      <w:pPr>
        <w:rPr>
          <w:rFonts w:ascii="Lucida Calligraphy" w:hAnsi="Lucida Calligraphy"/>
          <w:b/>
          <w:bCs/>
          <w:sz w:val="24"/>
          <w:szCs w:val="24"/>
        </w:rPr>
      </w:pPr>
    </w:p>
    <w:p w14:paraId="37116046" w14:textId="1ACF3A01" w:rsidR="00BD7996" w:rsidRDefault="000B0F38" w:rsidP="00B35C01">
      <w:pPr>
        <w:ind w:hanging="567"/>
        <w:rPr>
          <w:rFonts w:ascii="Lucida Calligraphy" w:hAnsi="Lucida Calligraphy"/>
          <w:b/>
          <w:bCs/>
          <w:sz w:val="24"/>
          <w:szCs w:val="24"/>
        </w:rPr>
      </w:pPr>
      <w:r w:rsidRPr="00054C66">
        <w:rPr>
          <w:rFonts w:ascii="Lucida Calligraphy" w:hAnsi="Lucida Calligraphy"/>
          <w:b/>
          <w:bCs/>
          <w:sz w:val="24"/>
          <w:szCs w:val="24"/>
        </w:rPr>
        <w:t>202</w:t>
      </w:r>
      <w:r w:rsidR="00915134">
        <w:rPr>
          <w:rFonts w:ascii="Lucida Calligraphy" w:hAnsi="Lucida Calligraphy"/>
          <w:b/>
          <w:bCs/>
          <w:sz w:val="24"/>
          <w:szCs w:val="24"/>
        </w:rPr>
        <w:t>3</w:t>
      </w:r>
    </w:p>
    <w:p w14:paraId="24F285B3" w14:textId="1426A2D5" w:rsidR="003E2AF7" w:rsidRPr="00B35C01" w:rsidRDefault="003E2AF7" w:rsidP="003E2AF7">
      <w:pPr>
        <w:autoSpaceDE w:val="0"/>
        <w:autoSpaceDN w:val="0"/>
        <w:adjustRightInd w:val="0"/>
        <w:spacing w:after="0" w:line="240" w:lineRule="auto"/>
        <w:jc w:val="center"/>
        <w:rPr>
          <w:rFonts w:ascii="Nyala" w:hAnsi="Nyala" w:cs="Sabon-Bold"/>
          <w:b/>
          <w:bCs/>
          <w:sz w:val="32"/>
          <w:szCs w:val="32"/>
        </w:rPr>
      </w:pPr>
      <w:r w:rsidRPr="00B35C01">
        <w:rPr>
          <w:rFonts w:ascii="Nyala" w:hAnsi="Nyala" w:cs="Sabon-Bold"/>
          <w:b/>
          <w:bCs/>
          <w:sz w:val="32"/>
          <w:szCs w:val="32"/>
        </w:rPr>
        <w:lastRenderedPageBreak/>
        <w:t xml:space="preserve">From birthday parties and anniversaries, </w:t>
      </w:r>
      <w:r w:rsidR="00A07AF3" w:rsidRPr="00B35C01">
        <w:rPr>
          <w:rFonts w:ascii="Nyala" w:hAnsi="Nyala" w:cs="Sabon-Bold"/>
          <w:b/>
          <w:bCs/>
          <w:sz w:val="32"/>
          <w:szCs w:val="32"/>
        </w:rPr>
        <w:br/>
      </w:r>
      <w:r w:rsidRPr="00B35C01">
        <w:rPr>
          <w:rFonts w:ascii="Nyala" w:hAnsi="Nyala" w:cs="Sabon-Bold"/>
          <w:b/>
          <w:bCs/>
          <w:sz w:val="32"/>
          <w:szCs w:val="32"/>
        </w:rPr>
        <w:t>to</w:t>
      </w:r>
      <w:r w:rsidR="00A07AF3" w:rsidRPr="00B35C01">
        <w:rPr>
          <w:rFonts w:ascii="Nyala" w:hAnsi="Nyala" w:cs="Sabon-Bold"/>
          <w:b/>
          <w:bCs/>
          <w:sz w:val="32"/>
          <w:szCs w:val="32"/>
        </w:rPr>
        <w:t xml:space="preserve"> </w:t>
      </w:r>
      <w:r w:rsidRPr="00B35C01">
        <w:rPr>
          <w:rFonts w:ascii="Nyala" w:hAnsi="Nyala" w:cs="Sabon-Bold"/>
          <w:b/>
          <w:bCs/>
          <w:sz w:val="32"/>
          <w:szCs w:val="32"/>
        </w:rPr>
        <w:t xml:space="preserve">lunches, family gatherings and office parties, </w:t>
      </w:r>
      <w:r w:rsidR="00A07AF3" w:rsidRPr="00B35C01">
        <w:rPr>
          <w:rFonts w:ascii="Nyala" w:hAnsi="Nyala" w:cs="Sabon-Bold"/>
          <w:b/>
          <w:bCs/>
          <w:sz w:val="32"/>
          <w:szCs w:val="32"/>
        </w:rPr>
        <w:br/>
      </w:r>
      <w:r w:rsidRPr="00B35C01">
        <w:rPr>
          <w:rFonts w:ascii="Nyala" w:hAnsi="Nyala" w:cs="Sabon-Bold"/>
          <w:b/>
          <w:bCs/>
          <w:sz w:val="32"/>
          <w:szCs w:val="32"/>
        </w:rPr>
        <w:t>St Augustine’s is the perfect venue for any occasion</w:t>
      </w:r>
    </w:p>
    <w:p w14:paraId="19FF947A" w14:textId="77777777" w:rsidR="00A07AF3" w:rsidRPr="002A6ADB" w:rsidRDefault="00A07AF3" w:rsidP="00A07AF3">
      <w:pPr>
        <w:autoSpaceDE w:val="0"/>
        <w:autoSpaceDN w:val="0"/>
        <w:adjustRightInd w:val="0"/>
        <w:spacing w:after="0" w:line="240" w:lineRule="auto"/>
        <w:jc w:val="center"/>
        <w:rPr>
          <w:rFonts w:ascii="Nyala" w:hAnsi="Nyala" w:cs="Sabon-Roman"/>
          <w:sz w:val="28"/>
          <w:szCs w:val="28"/>
        </w:rPr>
      </w:pPr>
    </w:p>
    <w:p w14:paraId="68262E3C" w14:textId="69421C6E" w:rsidR="003E2AF7" w:rsidRPr="00CA1068" w:rsidRDefault="003E2AF7" w:rsidP="00CA1068">
      <w:pPr>
        <w:autoSpaceDE w:val="0"/>
        <w:autoSpaceDN w:val="0"/>
        <w:adjustRightInd w:val="0"/>
        <w:spacing w:after="0" w:line="240" w:lineRule="auto"/>
        <w:jc w:val="both"/>
        <w:rPr>
          <w:rFonts w:ascii="Nyala" w:hAnsi="Nyala" w:cs="Sabon-Roman"/>
          <w:sz w:val="28"/>
          <w:szCs w:val="28"/>
        </w:rPr>
      </w:pPr>
      <w:r w:rsidRPr="00CA1068">
        <w:rPr>
          <w:rFonts w:ascii="Nyala" w:hAnsi="Nyala" w:cstheme="minorHAnsi"/>
          <w:sz w:val="28"/>
          <w:szCs w:val="28"/>
        </w:rPr>
        <w:t>Our team of experienced professionals at St Augustine’s prides itself on quality of service and attention to detail.  Whatever your requirements, we will always go the extra mile to ensure your event is exactly as you wish.  St Augustine’s provides a whole host of options to make planning your party as easy as possible with a variety of function rooms to suit your needs from 20 to 2</w:t>
      </w:r>
      <w:r w:rsidR="00367EFB">
        <w:rPr>
          <w:rFonts w:ascii="Nyala" w:hAnsi="Nyala" w:cstheme="minorHAnsi"/>
          <w:sz w:val="28"/>
          <w:szCs w:val="28"/>
        </w:rPr>
        <w:t>5</w:t>
      </w:r>
      <w:r w:rsidRPr="00CA1068">
        <w:rPr>
          <w:rFonts w:ascii="Nyala" w:hAnsi="Nyala" w:cstheme="minorHAnsi"/>
          <w:sz w:val="28"/>
          <w:szCs w:val="28"/>
        </w:rPr>
        <w:t xml:space="preserve">0 guests, and tempting buffets to formal dining, we offer an array of mouth-watering dishes to suit any palate.  </w:t>
      </w:r>
    </w:p>
    <w:p w14:paraId="00A83DAC" w14:textId="1755677D" w:rsidR="003E2AF7" w:rsidRDefault="003E2AF7" w:rsidP="003E2AF7">
      <w:pPr>
        <w:autoSpaceDE w:val="0"/>
        <w:autoSpaceDN w:val="0"/>
        <w:adjustRightInd w:val="0"/>
        <w:spacing w:after="0" w:line="240" w:lineRule="auto"/>
        <w:jc w:val="center"/>
        <w:rPr>
          <w:rFonts w:ascii="Sabon-Roman" w:hAnsi="Sabon-Roman" w:cs="Sabon-Roman"/>
          <w:sz w:val="28"/>
          <w:szCs w:val="28"/>
        </w:rPr>
      </w:pPr>
    </w:p>
    <w:p w14:paraId="426FD996" w14:textId="77777777" w:rsidR="00A07AF3" w:rsidRPr="00CA1068" w:rsidRDefault="00A07AF3" w:rsidP="003E2AF7">
      <w:pPr>
        <w:autoSpaceDE w:val="0"/>
        <w:autoSpaceDN w:val="0"/>
        <w:adjustRightInd w:val="0"/>
        <w:spacing w:after="0" w:line="240" w:lineRule="auto"/>
        <w:jc w:val="center"/>
        <w:rPr>
          <w:rFonts w:ascii="Sabon-Roman" w:hAnsi="Sabon-Roman" w:cs="Sabon-Roman"/>
          <w:sz w:val="28"/>
          <w:szCs w:val="28"/>
        </w:rPr>
      </w:pPr>
    </w:p>
    <w:p w14:paraId="6046B44E" w14:textId="77777777" w:rsidR="005B0748" w:rsidRPr="00367EFB" w:rsidRDefault="005B0748" w:rsidP="005B0748">
      <w:pPr>
        <w:autoSpaceDE w:val="0"/>
        <w:autoSpaceDN w:val="0"/>
        <w:adjustRightInd w:val="0"/>
        <w:spacing w:after="0" w:line="240" w:lineRule="auto"/>
        <w:jc w:val="center"/>
        <w:rPr>
          <w:rFonts w:ascii="Sabon-Roman" w:hAnsi="Sabon-Roman" w:cs="Sabon-Roman"/>
          <w:sz w:val="28"/>
          <w:szCs w:val="28"/>
          <w:u w:val="single"/>
        </w:rPr>
      </w:pPr>
    </w:p>
    <w:p w14:paraId="27B7A881" w14:textId="1D146D07" w:rsidR="00B53061" w:rsidRPr="00B35C01" w:rsidRDefault="00B53061" w:rsidP="00B53061">
      <w:pPr>
        <w:autoSpaceDE w:val="0"/>
        <w:autoSpaceDN w:val="0"/>
        <w:adjustRightInd w:val="0"/>
        <w:spacing w:after="0" w:line="240" w:lineRule="auto"/>
        <w:jc w:val="center"/>
        <w:rPr>
          <w:rFonts w:ascii="Nyala" w:hAnsi="Nyala" w:cs="Sabon-Bold"/>
          <w:b/>
          <w:bCs/>
          <w:sz w:val="40"/>
          <w:szCs w:val="40"/>
        </w:rPr>
      </w:pPr>
      <w:r w:rsidRPr="00B35C01">
        <w:rPr>
          <w:rFonts w:ascii="Nyala" w:hAnsi="Nyala" w:cs="Sabon-Bold"/>
          <w:b/>
          <w:bCs/>
          <w:sz w:val="40"/>
          <w:szCs w:val="40"/>
        </w:rPr>
        <w:t>PARTIES</w:t>
      </w:r>
    </w:p>
    <w:p w14:paraId="4E9C611F" w14:textId="77777777" w:rsidR="005B0748" w:rsidRPr="00CA1068" w:rsidRDefault="005B0748" w:rsidP="005B0748">
      <w:pPr>
        <w:autoSpaceDE w:val="0"/>
        <w:autoSpaceDN w:val="0"/>
        <w:adjustRightInd w:val="0"/>
        <w:spacing w:after="0" w:line="240" w:lineRule="auto"/>
        <w:jc w:val="center"/>
        <w:rPr>
          <w:rFonts w:ascii="Sabon-Roman" w:hAnsi="Sabon-Roman" w:cs="Sabon-Roman"/>
          <w:sz w:val="28"/>
          <w:szCs w:val="28"/>
        </w:rPr>
      </w:pPr>
    </w:p>
    <w:p w14:paraId="5478641C" w14:textId="2B18D833" w:rsidR="00B53061" w:rsidRDefault="00B53061" w:rsidP="00CA1068">
      <w:pPr>
        <w:autoSpaceDE w:val="0"/>
        <w:autoSpaceDN w:val="0"/>
        <w:adjustRightInd w:val="0"/>
        <w:spacing w:after="0" w:line="240" w:lineRule="auto"/>
        <w:jc w:val="both"/>
        <w:rPr>
          <w:rFonts w:ascii="Nyala" w:hAnsi="Nyala" w:cstheme="minorHAnsi"/>
          <w:sz w:val="28"/>
          <w:szCs w:val="28"/>
        </w:rPr>
      </w:pPr>
      <w:r w:rsidRPr="00CA1068">
        <w:rPr>
          <w:rFonts w:ascii="Nyala" w:hAnsi="Nyala" w:cstheme="minorHAnsi"/>
          <w:sz w:val="28"/>
          <w:szCs w:val="28"/>
        </w:rPr>
        <w:t>Whether you are young or old, looking for a wild party night or a more formal occasion, St Augustine’s can offer something for everyone and have function rooms accommodating up to 2</w:t>
      </w:r>
      <w:r w:rsidR="00367EFB">
        <w:rPr>
          <w:rFonts w:ascii="Nyala" w:hAnsi="Nyala" w:cstheme="minorHAnsi"/>
          <w:sz w:val="28"/>
          <w:szCs w:val="28"/>
        </w:rPr>
        <w:t>5</w:t>
      </w:r>
      <w:r w:rsidRPr="00CA1068">
        <w:rPr>
          <w:rFonts w:ascii="Nyala" w:hAnsi="Nyala" w:cstheme="minorHAnsi"/>
          <w:sz w:val="28"/>
          <w:szCs w:val="28"/>
        </w:rPr>
        <w:t>0 guests. However, we don’t just cater for larger parties. If you are looking for a more intimate affair, to celebrate a birthday or an anniversary, St Augustine’s can help arrange the ideal surroundings and a menu to suit your needs.</w:t>
      </w:r>
    </w:p>
    <w:p w14:paraId="7CEFD1ED" w14:textId="77777777" w:rsidR="00A07AF3" w:rsidRPr="00CA1068" w:rsidRDefault="00A07AF3" w:rsidP="00A07AF3">
      <w:pPr>
        <w:autoSpaceDE w:val="0"/>
        <w:autoSpaceDN w:val="0"/>
        <w:adjustRightInd w:val="0"/>
        <w:spacing w:after="0" w:line="240" w:lineRule="auto"/>
        <w:jc w:val="center"/>
        <w:rPr>
          <w:rFonts w:ascii="Sabon-Roman" w:hAnsi="Sabon-Roman" w:cs="Sabon-Roman"/>
          <w:sz w:val="28"/>
          <w:szCs w:val="28"/>
        </w:rPr>
      </w:pPr>
    </w:p>
    <w:p w14:paraId="2A99684D" w14:textId="77777777" w:rsidR="00367EFB" w:rsidRDefault="00367EFB" w:rsidP="00367EFB">
      <w:pPr>
        <w:autoSpaceDE w:val="0"/>
        <w:autoSpaceDN w:val="0"/>
        <w:adjustRightInd w:val="0"/>
        <w:spacing w:after="0" w:line="240" w:lineRule="auto"/>
        <w:rPr>
          <w:noProof/>
        </w:rPr>
      </w:pPr>
    </w:p>
    <w:p w14:paraId="5AA78241" w14:textId="77777777" w:rsidR="00367EFB" w:rsidRDefault="00367EFB" w:rsidP="00367EFB">
      <w:pPr>
        <w:autoSpaceDE w:val="0"/>
        <w:autoSpaceDN w:val="0"/>
        <w:adjustRightInd w:val="0"/>
        <w:spacing w:after="0" w:line="240" w:lineRule="auto"/>
        <w:rPr>
          <w:noProof/>
        </w:rPr>
      </w:pPr>
    </w:p>
    <w:p w14:paraId="63C8907F" w14:textId="5A4315C8" w:rsidR="00367EFB" w:rsidRDefault="00CD5291" w:rsidP="00367EFB">
      <w:pPr>
        <w:autoSpaceDE w:val="0"/>
        <w:autoSpaceDN w:val="0"/>
        <w:adjustRightInd w:val="0"/>
        <w:spacing w:after="0" w:line="240" w:lineRule="auto"/>
        <w:rPr>
          <w:noProof/>
        </w:rPr>
      </w:pPr>
      <w:r>
        <w:rPr>
          <w:noProof/>
        </w:rPr>
        <w:drawing>
          <wp:inline distT="0" distB="0" distL="0" distR="0" wp14:anchorId="006DE4BA" wp14:editId="10759BB7">
            <wp:extent cx="2671862" cy="1800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361" cy="1822796"/>
                    </a:xfrm>
                    <a:prstGeom prst="rect">
                      <a:avLst/>
                    </a:prstGeom>
                    <a:noFill/>
                    <a:ln>
                      <a:noFill/>
                    </a:ln>
                  </pic:spPr>
                </pic:pic>
              </a:graphicData>
            </a:graphic>
          </wp:inline>
        </w:drawing>
      </w:r>
      <w:r w:rsidR="00367EFB">
        <w:rPr>
          <w:noProof/>
        </w:rPr>
        <w:t xml:space="preserve">            </w:t>
      </w:r>
      <w:r w:rsidR="00367EFB">
        <w:rPr>
          <w:noProof/>
        </w:rPr>
        <w:drawing>
          <wp:inline distT="0" distB="0" distL="0" distR="0" wp14:anchorId="024AAC77" wp14:editId="6A631F9D">
            <wp:extent cx="2643834" cy="1762125"/>
            <wp:effectExtent l="0" t="0" r="4445" b="0"/>
            <wp:docPr id="1760194345" name="Picture 176019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94345" name="Picture 176019434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45404" cy="1763172"/>
                    </a:xfrm>
                    <a:prstGeom prst="rect">
                      <a:avLst/>
                    </a:prstGeom>
                    <a:noFill/>
                    <a:ln>
                      <a:noFill/>
                    </a:ln>
                  </pic:spPr>
                </pic:pic>
              </a:graphicData>
            </a:graphic>
          </wp:inline>
        </w:drawing>
      </w:r>
    </w:p>
    <w:p w14:paraId="0F5A2E70" w14:textId="77777777" w:rsidR="00367EFB" w:rsidRDefault="00367EFB" w:rsidP="00367EFB">
      <w:pPr>
        <w:autoSpaceDE w:val="0"/>
        <w:autoSpaceDN w:val="0"/>
        <w:adjustRightInd w:val="0"/>
        <w:spacing w:after="0" w:line="240" w:lineRule="auto"/>
        <w:rPr>
          <w:noProof/>
        </w:rPr>
      </w:pPr>
    </w:p>
    <w:p w14:paraId="4C1A22B8" w14:textId="77777777" w:rsidR="00367EFB" w:rsidRDefault="00367EFB" w:rsidP="00367EFB">
      <w:pPr>
        <w:autoSpaceDE w:val="0"/>
        <w:autoSpaceDN w:val="0"/>
        <w:adjustRightInd w:val="0"/>
        <w:spacing w:after="0" w:line="240" w:lineRule="auto"/>
        <w:rPr>
          <w:noProof/>
        </w:rPr>
      </w:pPr>
    </w:p>
    <w:p w14:paraId="61F8BF31" w14:textId="77777777" w:rsidR="00367EFB" w:rsidRDefault="00367EFB" w:rsidP="00367EFB">
      <w:pPr>
        <w:autoSpaceDE w:val="0"/>
        <w:autoSpaceDN w:val="0"/>
        <w:adjustRightInd w:val="0"/>
        <w:spacing w:after="0" w:line="240" w:lineRule="auto"/>
        <w:rPr>
          <w:noProof/>
        </w:rPr>
      </w:pPr>
    </w:p>
    <w:p w14:paraId="086A6BB2" w14:textId="77777777" w:rsidR="00367EFB" w:rsidRDefault="00367EFB" w:rsidP="00367EFB">
      <w:pPr>
        <w:autoSpaceDE w:val="0"/>
        <w:autoSpaceDN w:val="0"/>
        <w:adjustRightInd w:val="0"/>
        <w:spacing w:after="0" w:line="240" w:lineRule="auto"/>
        <w:rPr>
          <w:noProof/>
        </w:rPr>
      </w:pPr>
    </w:p>
    <w:p w14:paraId="51586352" w14:textId="77777777" w:rsidR="00367EFB" w:rsidRDefault="00367EFB" w:rsidP="00367EFB">
      <w:pPr>
        <w:autoSpaceDE w:val="0"/>
        <w:autoSpaceDN w:val="0"/>
        <w:adjustRightInd w:val="0"/>
        <w:spacing w:after="0" w:line="240" w:lineRule="auto"/>
        <w:rPr>
          <w:noProof/>
        </w:rPr>
      </w:pPr>
    </w:p>
    <w:p w14:paraId="1847DAFB" w14:textId="75B23998" w:rsidR="00FF45FF" w:rsidRDefault="00367EFB" w:rsidP="00367EFB">
      <w:pPr>
        <w:autoSpaceDE w:val="0"/>
        <w:autoSpaceDN w:val="0"/>
        <w:adjustRightInd w:val="0"/>
        <w:spacing w:after="0" w:line="240" w:lineRule="auto"/>
        <w:jc w:val="center"/>
        <w:rPr>
          <w:rFonts w:cstheme="minorHAnsi"/>
          <w:sz w:val="24"/>
          <w:szCs w:val="24"/>
        </w:rPr>
      </w:pPr>
      <w:r>
        <w:rPr>
          <w:noProof/>
        </w:rPr>
        <w:drawing>
          <wp:inline distT="0" distB="0" distL="0" distR="0" wp14:anchorId="3F4C4D6A" wp14:editId="55B8F4DB">
            <wp:extent cx="2705361" cy="1804475"/>
            <wp:effectExtent l="0" t="0" r="0" b="5715"/>
            <wp:docPr id="283187958" name="Picture 28318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87958" name="Picture 28318795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05361" cy="1804475"/>
                    </a:xfrm>
                    <a:prstGeom prst="rect">
                      <a:avLst/>
                    </a:prstGeom>
                    <a:noFill/>
                    <a:ln>
                      <a:noFill/>
                    </a:ln>
                  </pic:spPr>
                </pic:pic>
              </a:graphicData>
            </a:graphic>
          </wp:inline>
        </w:drawing>
      </w:r>
    </w:p>
    <w:p w14:paraId="418479C6" w14:textId="404C448C" w:rsidR="005B0748" w:rsidRDefault="005B0748">
      <w:pPr>
        <w:rPr>
          <w:rFonts w:ascii="Lucida Calligraphy" w:hAnsi="Lucida Calligraphy" w:cs="Sabon-Bold"/>
          <w:b/>
          <w:bCs/>
          <w:sz w:val="28"/>
          <w:szCs w:val="28"/>
        </w:rPr>
      </w:pPr>
      <w:r>
        <w:rPr>
          <w:rFonts w:ascii="Lucida Calligraphy" w:hAnsi="Lucida Calligraphy" w:cs="Sabon-Bold"/>
          <w:b/>
          <w:bCs/>
          <w:sz w:val="28"/>
          <w:szCs w:val="28"/>
        </w:rPr>
        <w:br w:type="page"/>
      </w:r>
    </w:p>
    <w:p w14:paraId="05C4642C" w14:textId="77777777" w:rsidR="00367EFB" w:rsidRPr="00B35C01" w:rsidRDefault="00367EFB" w:rsidP="00B35C01">
      <w:pPr>
        <w:autoSpaceDE w:val="0"/>
        <w:autoSpaceDN w:val="0"/>
        <w:adjustRightInd w:val="0"/>
        <w:spacing w:after="0" w:line="240" w:lineRule="auto"/>
        <w:jc w:val="center"/>
        <w:rPr>
          <w:rFonts w:ascii="Nyala" w:hAnsi="Nyala" w:cs="Sabon-Bold"/>
          <w:b/>
          <w:bCs/>
          <w:sz w:val="40"/>
          <w:szCs w:val="40"/>
        </w:rPr>
      </w:pPr>
      <w:r w:rsidRPr="00B35C01">
        <w:rPr>
          <w:rFonts w:ascii="Nyala" w:hAnsi="Nyala" w:cs="Sabon-Bold"/>
          <w:b/>
          <w:bCs/>
          <w:sz w:val="40"/>
          <w:szCs w:val="40"/>
        </w:rPr>
        <w:lastRenderedPageBreak/>
        <w:t>PROMS</w:t>
      </w:r>
    </w:p>
    <w:p w14:paraId="6DAE3608" w14:textId="509341F6" w:rsidR="00367EFB" w:rsidRDefault="00CE50CC" w:rsidP="00B35C01">
      <w:pPr>
        <w:autoSpaceDE w:val="0"/>
        <w:autoSpaceDN w:val="0"/>
        <w:adjustRightInd w:val="0"/>
        <w:spacing w:before="100" w:beforeAutospacing="1" w:after="0" w:line="240" w:lineRule="auto"/>
        <w:jc w:val="both"/>
        <w:rPr>
          <w:rFonts w:ascii="Nyala" w:hAnsi="Nyala" w:cs="Sabon-Bold"/>
          <w:sz w:val="28"/>
          <w:szCs w:val="28"/>
        </w:rPr>
      </w:pPr>
      <w:r>
        <w:rPr>
          <w:rFonts w:ascii="Nyala" w:hAnsi="Nyala" w:cs="Sabon-Bold"/>
          <w:sz w:val="28"/>
          <w:szCs w:val="28"/>
        </w:rPr>
        <w:t>C</w:t>
      </w:r>
      <w:r w:rsidRPr="00CE50CC">
        <w:rPr>
          <w:rFonts w:ascii="Nyala" w:hAnsi="Nyala" w:cs="Sabon-Bold"/>
          <w:sz w:val="28"/>
          <w:szCs w:val="28"/>
        </w:rPr>
        <w:t>atering</w:t>
      </w:r>
      <w:r w:rsidRPr="00CE50CC">
        <w:rPr>
          <w:rFonts w:ascii="Lucida Calligraphy" w:hAnsi="Lucida Calligraphy" w:cs="Sabon-Bold"/>
          <w:sz w:val="28"/>
          <w:szCs w:val="28"/>
        </w:rPr>
        <w:t xml:space="preserve"> </w:t>
      </w:r>
      <w:r>
        <w:rPr>
          <w:rFonts w:ascii="Nyala" w:hAnsi="Nyala" w:cs="Sabon-Bold"/>
          <w:sz w:val="28"/>
          <w:szCs w:val="28"/>
        </w:rPr>
        <w:t>for both Year 11 and 6</w:t>
      </w:r>
      <w:r w:rsidRPr="00CE50CC">
        <w:rPr>
          <w:rFonts w:ascii="Nyala" w:hAnsi="Nyala" w:cs="Sabon-Bold"/>
          <w:sz w:val="28"/>
          <w:szCs w:val="28"/>
          <w:vertAlign w:val="superscript"/>
        </w:rPr>
        <w:t>th</w:t>
      </w:r>
      <w:r>
        <w:rPr>
          <w:rFonts w:ascii="Nyala" w:hAnsi="Nyala" w:cs="Sabon-Bold"/>
          <w:sz w:val="28"/>
          <w:szCs w:val="28"/>
        </w:rPr>
        <w:t xml:space="preserve"> form proms with a choice of impressive function halls to suit guest numbers and preferred leavers night themes. </w:t>
      </w:r>
    </w:p>
    <w:p w14:paraId="5A234FCF" w14:textId="36956170" w:rsidR="00CE50CC" w:rsidRDefault="00CE50CC" w:rsidP="00B35C01">
      <w:pPr>
        <w:autoSpaceDE w:val="0"/>
        <w:autoSpaceDN w:val="0"/>
        <w:adjustRightInd w:val="0"/>
        <w:spacing w:before="100" w:beforeAutospacing="1" w:after="0" w:line="240" w:lineRule="auto"/>
        <w:jc w:val="both"/>
        <w:rPr>
          <w:rFonts w:ascii="Nyala" w:hAnsi="Nyala" w:cs="Sabon-Bold"/>
          <w:sz w:val="28"/>
          <w:szCs w:val="28"/>
        </w:rPr>
      </w:pPr>
      <w:r>
        <w:rPr>
          <w:rFonts w:ascii="Nyala" w:hAnsi="Nyala" w:cs="Sabon-Bold"/>
          <w:sz w:val="28"/>
          <w:szCs w:val="28"/>
        </w:rPr>
        <w:t xml:space="preserve">A range of buffet menus from £12.50pp - £16.50pp and a modern young menu for a 3-course meal at just £22.95pp </w:t>
      </w:r>
    </w:p>
    <w:p w14:paraId="757482B2" w14:textId="4924B03B" w:rsidR="00CE50CC" w:rsidRDefault="00CE50CC" w:rsidP="00CE50CC">
      <w:pPr>
        <w:autoSpaceDE w:val="0"/>
        <w:autoSpaceDN w:val="0"/>
        <w:adjustRightInd w:val="0"/>
        <w:spacing w:before="100" w:beforeAutospacing="1" w:after="0" w:line="240" w:lineRule="auto"/>
        <w:rPr>
          <w:rFonts w:ascii="Nyala" w:hAnsi="Nyala" w:cs="Sabon-Bold"/>
          <w:sz w:val="28"/>
          <w:szCs w:val="28"/>
        </w:rPr>
      </w:pPr>
      <w:r>
        <w:rPr>
          <w:rFonts w:ascii="Nyala" w:hAnsi="Nyala" w:cs="Sabon-Bold"/>
          <w:sz w:val="28"/>
          <w:szCs w:val="28"/>
        </w:rPr>
        <w:t>All prom quotes include.</w:t>
      </w:r>
    </w:p>
    <w:p w14:paraId="502B28EB" w14:textId="680077C4" w:rsidR="00CE50CC" w:rsidRDefault="00CE50CC" w:rsidP="00CE50CC">
      <w:pPr>
        <w:pStyle w:val="ListParagraph"/>
        <w:numPr>
          <w:ilvl w:val="0"/>
          <w:numId w:val="1"/>
        </w:numPr>
        <w:autoSpaceDE w:val="0"/>
        <w:autoSpaceDN w:val="0"/>
        <w:adjustRightInd w:val="0"/>
        <w:spacing w:before="100" w:beforeAutospacing="1" w:after="0" w:line="240" w:lineRule="auto"/>
        <w:rPr>
          <w:rFonts w:ascii="Nyala" w:hAnsi="Nyala" w:cs="Sabon-Bold"/>
          <w:sz w:val="28"/>
          <w:szCs w:val="28"/>
        </w:rPr>
      </w:pPr>
      <w:r>
        <w:rPr>
          <w:rFonts w:ascii="Nyala" w:hAnsi="Nyala" w:cs="Sabon-Bold"/>
          <w:sz w:val="28"/>
          <w:szCs w:val="28"/>
        </w:rPr>
        <w:t xml:space="preserve">Room Hire </w:t>
      </w:r>
    </w:p>
    <w:p w14:paraId="0BB3E664" w14:textId="3110EB00" w:rsidR="00CE50CC" w:rsidRDefault="00CE50CC" w:rsidP="00CE50CC">
      <w:pPr>
        <w:pStyle w:val="ListParagraph"/>
        <w:numPr>
          <w:ilvl w:val="0"/>
          <w:numId w:val="1"/>
        </w:numPr>
        <w:autoSpaceDE w:val="0"/>
        <w:autoSpaceDN w:val="0"/>
        <w:adjustRightInd w:val="0"/>
        <w:spacing w:before="100" w:beforeAutospacing="1" w:after="0" w:line="240" w:lineRule="auto"/>
        <w:rPr>
          <w:rFonts w:ascii="Nyala" w:hAnsi="Nyala" w:cs="Sabon-Bold"/>
          <w:sz w:val="28"/>
          <w:szCs w:val="28"/>
        </w:rPr>
      </w:pPr>
      <w:r>
        <w:rPr>
          <w:rFonts w:ascii="Nyala" w:hAnsi="Nyala" w:cs="Sabon-Bold"/>
          <w:sz w:val="28"/>
          <w:szCs w:val="28"/>
        </w:rPr>
        <w:t xml:space="preserve">Buffet or sit-down meal. </w:t>
      </w:r>
    </w:p>
    <w:p w14:paraId="40577B04" w14:textId="7541010F" w:rsidR="00CE50CC" w:rsidRDefault="00CE50CC" w:rsidP="00CE50CC">
      <w:pPr>
        <w:pStyle w:val="ListParagraph"/>
        <w:numPr>
          <w:ilvl w:val="0"/>
          <w:numId w:val="1"/>
        </w:numPr>
        <w:autoSpaceDE w:val="0"/>
        <w:autoSpaceDN w:val="0"/>
        <w:adjustRightInd w:val="0"/>
        <w:spacing w:before="100" w:beforeAutospacing="1" w:after="0" w:line="240" w:lineRule="auto"/>
        <w:rPr>
          <w:rFonts w:ascii="Nyala" w:hAnsi="Nyala" w:cs="Sabon-Bold"/>
          <w:sz w:val="28"/>
          <w:szCs w:val="28"/>
        </w:rPr>
      </w:pPr>
      <w:r>
        <w:rPr>
          <w:rFonts w:ascii="Nyala" w:hAnsi="Nyala" w:cs="Sabon-Bold"/>
          <w:sz w:val="28"/>
          <w:szCs w:val="28"/>
        </w:rPr>
        <w:t>Welcome Drink</w:t>
      </w:r>
    </w:p>
    <w:p w14:paraId="7F1E4C6E" w14:textId="2A65A684" w:rsidR="00CE50CC" w:rsidRDefault="00CE50CC" w:rsidP="00CE50CC">
      <w:pPr>
        <w:pStyle w:val="ListParagraph"/>
        <w:numPr>
          <w:ilvl w:val="0"/>
          <w:numId w:val="1"/>
        </w:numPr>
        <w:autoSpaceDE w:val="0"/>
        <w:autoSpaceDN w:val="0"/>
        <w:adjustRightInd w:val="0"/>
        <w:spacing w:before="100" w:beforeAutospacing="1" w:after="0" w:line="240" w:lineRule="auto"/>
        <w:rPr>
          <w:rFonts w:ascii="Nyala" w:hAnsi="Nyala" w:cs="Sabon-Bold"/>
          <w:sz w:val="28"/>
          <w:szCs w:val="28"/>
        </w:rPr>
      </w:pPr>
      <w:r>
        <w:rPr>
          <w:rFonts w:ascii="Nyala" w:hAnsi="Nyala" w:cs="Sabon-Bold"/>
          <w:sz w:val="28"/>
          <w:szCs w:val="28"/>
        </w:rPr>
        <w:t xml:space="preserve">Security </w:t>
      </w:r>
    </w:p>
    <w:p w14:paraId="7918E0A7" w14:textId="1F99F3CC" w:rsidR="00CE50CC" w:rsidRDefault="00CE50CC" w:rsidP="00CE50CC">
      <w:pPr>
        <w:pStyle w:val="ListParagraph"/>
        <w:numPr>
          <w:ilvl w:val="0"/>
          <w:numId w:val="1"/>
        </w:numPr>
        <w:autoSpaceDE w:val="0"/>
        <w:autoSpaceDN w:val="0"/>
        <w:adjustRightInd w:val="0"/>
        <w:spacing w:before="100" w:beforeAutospacing="1" w:after="0" w:line="240" w:lineRule="auto"/>
        <w:rPr>
          <w:rFonts w:ascii="Nyala" w:hAnsi="Nyala" w:cs="Sabon-Bold"/>
          <w:sz w:val="28"/>
          <w:szCs w:val="28"/>
        </w:rPr>
      </w:pPr>
      <w:r>
        <w:rPr>
          <w:rFonts w:ascii="Nyala" w:hAnsi="Nyala" w:cs="Sabon-Bold"/>
          <w:sz w:val="28"/>
          <w:szCs w:val="28"/>
        </w:rPr>
        <w:t xml:space="preserve">DJ </w:t>
      </w:r>
    </w:p>
    <w:p w14:paraId="7CE5F8A5" w14:textId="5B6939ED" w:rsidR="00CE50CC" w:rsidRDefault="00CE50CC" w:rsidP="00CE50CC">
      <w:pPr>
        <w:autoSpaceDE w:val="0"/>
        <w:autoSpaceDN w:val="0"/>
        <w:adjustRightInd w:val="0"/>
        <w:spacing w:before="100" w:beforeAutospacing="1" w:after="0" w:line="240" w:lineRule="auto"/>
        <w:rPr>
          <w:rFonts w:ascii="Nyala" w:hAnsi="Nyala" w:cs="Sabon-Bold"/>
          <w:sz w:val="28"/>
          <w:szCs w:val="28"/>
        </w:rPr>
      </w:pPr>
      <w:r>
        <w:rPr>
          <w:rFonts w:ascii="Nyala" w:hAnsi="Nyala" w:cs="Sabon-Bold"/>
          <w:sz w:val="28"/>
          <w:szCs w:val="28"/>
        </w:rPr>
        <w:t xml:space="preserve">Contact us now to secure your date and get a personalised quote for your event.  </w:t>
      </w:r>
    </w:p>
    <w:p w14:paraId="4E5CA2E0" w14:textId="77777777" w:rsidR="00CE50CC" w:rsidRDefault="00CE50CC" w:rsidP="00CE50CC">
      <w:pPr>
        <w:autoSpaceDE w:val="0"/>
        <w:autoSpaceDN w:val="0"/>
        <w:adjustRightInd w:val="0"/>
        <w:spacing w:before="100" w:beforeAutospacing="1" w:after="0" w:line="240" w:lineRule="auto"/>
        <w:rPr>
          <w:rFonts w:ascii="Nyala" w:hAnsi="Nyala" w:cs="Sabon-Bold"/>
          <w:sz w:val="28"/>
          <w:szCs w:val="28"/>
        </w:rPr>
      </w:pPr>
    </w:p>
    <w:p w14:paraId="26DB8425" w14:textId="40B274AD" w:rsidR="00CE50CC" w:rsidRDefault="00CE50CC" w:rsidP="00CE50CC">
      <w:pPr>
        <w:autoSpaceDE w:val="0"/>
        <w:autoSpaceDN w:val="0"/>
        <w:adjustRightInd w:val="0"/>
        <w:spacing w:before="100" w:beforeAutospacing="1" w:after="0" w:line="240" w:lineRule="auto"/>
        <w:jc w:val="center"/>
        <w:rPr>
          <w:rFonts w:ascii="Nyala" w:hAnsi="Nyala" w:cs="Sabon-Bold"/>
          <w:sz w:val="28"/>
          <w:szCs w:val="28"/>
        </w:rPr>
      </w:pPr>
      <w:r>
        <w:rPr>
          <w:rFonts w:ascii="Nyala" w:hAnsi="Nyala" w:cs="Sabon-Bold"/>
          <w:noProof/>
          <w:sz w:val="28"/>
          <w:szCs w:val="28"/>
        </w:rPr>
        <w:drawing>
          <wp:inline distT="0" distB="0" distL="0" distR="0" wp14:anchorId="17823C34" wp14:editId="197F253F">
            <wp:extent cx="2714625" cy="1896110"/>
            <wp:effectExtent l="0" t="0" r="9525" b="8890"/>
            <wp:docPr id="1276035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1896110"/>
                    </a:xfrm>
                    <a:prstGeom prst="rect">
                      <a:avLst/>
                    </a:prstGeom>
                    <a:noFill/>
                  </pic:spPr>
                </pic:pic>
              </a:graphicData>
            </a:graphic>
          </wp:inline>
        </w:drawing>
      </w:r>
      <w:r>
        <w:rPr>
          <w:rFonts w:ascii="Nyala" w:hAnsi="Nyala" w:cs="Sabon-Bold"/>
          <w:sz w:val="28"/>
          <w:szCs w:val="28"/>
        </w:rPr>
        <w:t xml:space="preserve">    </w:t>
      </w:r>
      <w:r>
        <w:rPr>
          <w:rFonts w:ascii="Nyala" w:hAnsi="Nyala" w:cs="Sabon-Bold"/>
          <w:noProof/>
          <w:sz w:val="28"/>
          <w:szCs w:val="28"/>
        </w:rPr>
        <w:drawing>
          <wp:inline distT="0" distB="0" distL="0" distR="0" wp14:anchorId="1932EC1D" wp14:editId="22E665DB">
            <wp:extent cx="2528146" cy="1896110"/>
            <wp:effectExtent l="0" t="0" r="5715" b="8890"/>
            <wp:docPr id="1932744328" name="Picture 193274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44328" name="Picture 193274432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28146" cy="1896110"/>
                    </a:xfrm>
                    <a:prstGeom prst="rect">
                      <a:avLst/>
                    </a:prstGeom>
                    <a:noFill/>
                  </pic:spPr>
                </pic:pic>
              </a:graphicData>
            </a:graphic>
          </wp:inline>
        </w:drawing>
      </w:r>
    </w:p>
    <w:p w14:paraId="2B436975" w14:textId="11333E7C" w:rsidR="00CE50CC" w:rsidRPr="00CE50CC" w:rsidRDefault="00CE50CC" w:rsidP="00CE50CC">
      <w:pPr>
        <w:autoSpaceDE w:val="0"/>
        <w:autoSpaceDN w:val="0"/>
        <w:adjustRightInd w:val="0"/>
        <w:spacing w:before="100" w:beforeAutospacing="1" w:after="0" w:line="240" w:lineRule="auto"/>
        <w:rPr>
          <w:rFonts w:ascii="Nyala" w:hAnsi="Nyala" w:cs="Sabon-Bold"/>
          <w:sz w:val="28"/>
          <w:szCs w:val="28"/>
        </w:rPr>
      </w:pPr>
    </w:p>
    <w:p w14:paraId="0CB4BC10" w14:textId="7249861A" w:rsidR="00367EFB" w:rsidRDefault="00CE50CC" w:rsidP="006E4FC1">
      <w:pPr>
        <w:autoSpaceDE w:val="0"/>
        <w:autoSpaceDN w:val="0"/>
        <w:adjustRightInd w:val="0"/>
        <w:spacing w:before="100" w:beforeAutospacing="1" w:after="0" w:line="240" w:lineRule="auto"/>
        <w:jc w:val="center"/>
        <w:rPr>
          <w:rFonts w:ascii="Lucida Calligraphy" w:hAnsi="Lucida Calligraphy" w:cs="Sabon-Bold"/>
          <w:b/>
          <w:bCs/>
          <w:sz w:val="32"/>
          <w:szCs w:val="32"/>
        </w:rPr>
      </w:pPr>
      <w:r>
        <w:rPr>
          <w:rFonts w:ascii="Lucida Calligraphy" w:hAnsi="Lucida Calligraphy" w:cs="Sabon-Bold"/>
          <w:b/>
          <w:bCs/>
          <w:noProof/>
          <w:sz w:val="32"/>
          <w:szCs w:val="32"/>
        </w:rPr>
        <w:drawing>
          <wp:inline distT="0" distB="0" distL="0" distR="0" wp14:anchorId="09AA789A" wp14:editId="3920EA1C">
            <wp:extent cx="4285551" cy="2860675"/>
            <wp:effectExtent l="0" t="0" r="1270" b="0"/>
            <wp:docPr id="1355438514" name="Picture 3" descr="A group of women in dresses hugging each o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38514" name="Picture 3" descr="A group of women in dresses hugging each oth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6512" cy="2874667"/>
                    </a:xfrm>
                    <a:prstGeom prst="rect">
                      <a:avLst/>
                    </a:prstGeom>
                  </pic:spPr>
                </pic:pic>
              </a:graphicData>
            </a:graphic>
          </wp:inline>
        </w:drawing>
      </w:r>
    </w:p>
    <w:p w14:paraId="51907C15" w14:textId="2198E44C" w:rsidR="004B628C" w:rsidRPr="00B35C01" w:rsidRDefault="004B628C" w:rsidP="00B35C01">
      <w:pPr>
        <w:autoSpaceDE w:val="0"/>
        <w:autoSpaceDN w:val="0"/>
        <w:adjustRightInd w:val="0"/>
        <w:spacing w:before="100" w:beforeAutospacing="1" w:after="240" w:line="240" w:lineRule="auto"/>
        <w:jc w:val="center"/>
        <w:rPr>
          <w:rFonts w:ascii="Nyala" w:hAnsi="Nyala" w:cs="Sabon-Bold"/>
          <w:b/>
          <w:bCs/>
          <w:sz w:val="40"/>
          <w:szCs w:val="40"/>
        </w:rPr>
      </w:pPr>
      <w:r w:rsidRPr="00B35C01">
        <w:rPr>
          <w:rFonts w:ascii="Nyala" w:hAnsi="Nyala" w:cs="Sabon-Bold"/>
          <w:b/>
          <w:bCs/>
          <w:sz w:val="40"/>
          <w:szCs w:val="40"/>
        </w:rPr>
        <w:lastRenderedPageBreak/>
        <w:t>WAKES</w:t>
      </w:r>
    </w:p>
    <w:p w14:paraId="08607E50" w14:textId="00236A27" w:rsidR="004B628C" w:rsidRPr="00CE7F76" w:rsidRDefault="004B628C" w:rsidP="00CA1068">
      <w:pPr>
        <w:autoSpaceDE w:val="0"/>
        <w:autoSpaceDN w:val="0"/>
        <w:adjustRightInd w:val="0"/>
        <w:spacing w:after="0" w:line="240" w:lineRule="auto"/>
        <w:jc w:val="both"/>
        <w:rPr>
          <w:rFonts w:ascii="Nyala" w:hAnsi="Nyala" w:cs="Sabon-Roman"/>
          <w:sz w:val="28"/>
          <w:szCs w:val="28"/>
        </w:rPr>
      </w:pPr>
      <w:r w:rsidRPr="00CE7F76">
        <w:rPr>
          <w:rFonts w:ascii="Nyala" w:hAnsi="Nyala" w:cs="Sabon-Roman"/>
          <w:sz w:val="28"/>
          <w:szCs w:val="28"/>
        </w:rPr>
        <w:t>Losing someone can be difficult, without the added pressure of organising a memorial service or wake. At St Augustine’s we can help eliminate any stress by helping you plan a seamless day in keeping with your needs and providing a fitting tribute to your loved one.  Whether you require a service of remembrance held in our onsite chapel followed by a buffet lunch or simply a private room in which to hold a wake, we can help you decide the best options for you, your family and guests.</w:t>
      </w:r>
    </w:p>
    <w:p w14:paraId="33086AA9" w14:textId="77777777" w:rsidR="005B0748" w:rsidRPr="00CA1068" w:rsidRDefault="005B0748" w:rsidP="005B0748">
      <w:pPr>
        <w:autoSpaceDE w:val="0"/>
        <w:autoSpaceDN w:val="0"/>
        <w:adjustRightInd w:val="0"/>
        <w:spacing w:after="0" w:line="240" w:lineRule="auto"/>
        <w:jc w:val="center"/>
        <w:rPr>
          <w:rFonts w:ascii="Sabon-Roman" w:hAnsi="Sabon-Roman" w:cs="Sabon-Roman"/>
          <w:sz w:val="28"/>
          <w:szCs w:val="28"/>
        </w:rPr>
      </w:pPr>
    </w:p>
    <w:p w14:paraId="58D7A2D6" w14:textId="147D30FD" w:rsidR="00CF34AC" w:rsidRDefault="00CF34AC" w:rsidP="00FC1092">
      <w:pPr>
        <w:autoSpaceDE w:val="0"/>
        <w:autoSpaceDN w:val="0"/>
        <w:adjustRightInd w:val="0"/>
        <w:spacing w:after="0" w:line="240" w:lineRule="auto"/>
        <w:jc w:val="center"/>
        <w:rPr>
          <w:rFonts w:cs="Sabon-Roman"/>
          <w:sz w:val="24"/>
          <w:szCs w:val="24"/>
        </w:rPr>
      </w:pPr>
      <w:r>
        <w:rPr>
          <w:noProof/>
        </w:rPr>
        <w:drawing>
          <wp:inline distT="0" distB="0" distL="0" distR="0" wp14:anchorId="68B9176F" wp14:editId="08C0B5DA">
            <wp:extent cx="2613456" cy="1743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3691" cy="1756571"/>
                    </a:xfrm>
                    <a:prstGeom prst="rect">
                      <a:avLst/>
                    </a:prstGeom>
                    <a:noFill/>
                    <a:ln>
                      <a:noFill/>
                    </a:ln>
                  </pic:spPr>
                </pic:pic>
              </a:graphicData>
            </a:graphic>
          </wp:inline>
        </w:drawing>
      </w:r>
      <w:r w:rsidR="00FC1092">
        <w:rPr>
          <w:rFonts w:cs="Sabon-Roman"/>
          <w:sz w:val="24"/>
          <w:szCs w:val="24"/>
        </w:rPr>
        <w:t xml:space="preserve">        </w:t>
      </w:r>
      <w:r w:rsidR="00FC1092">
        <w:rPr>
          <w:noProof/>
        </w:rPr>
        <w:drawing>
          <wp:inline distT="0" distB="0" distL="0" distR="0" wp14:anchorId="54699305" wp14:editId="545ECB6D">
            <wp:extent cx="2633691" cy="1755953"/>
            <wp:effectExtent l="0" t="0" r="0" b="0"/>
            <wp:docPr id="717109434" name="Picture 71710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09434" name="Picture 71710943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33691" cy="1755953"/>
                    </a:xfrm>
                    <a:prstGeom prst="rect">
                      <a:avLst/>
                    </a:prstGeom>
                    <a:noFill/>
                    <a:ln>
                      <a:noFill/>
                    </a:ln>
                  </pic:spPr>
                </pic:pic>
              </a:graphicData>
            </a:graphic>
          </wp:inline>
        </w:drawing>
      </w:r>
    </w:p>
    <w:p w14:paraId="64F0A305" w14:textId="77777777" w:rsidR="005B0748" w:rsidRPr="00CA1068" w:rsidRDefault="005B0748" w:rsidP="005B0748">
      <w:pPr>
        <w:autoSpaceDE w:val="0"/>
        <w:autoSpaceDN w:val="0"/>
        <w:adjustRightInd w:val="0"/>
        <w:spacing w:after="0" w:line="240" w:lineRule="auto"/>
        <w:jc w:val="center"/>
        <w:rPr>
          <w:rFonts w:ascii="Sabon-Roman" w:hAnsi="Sabon-Roman" w:cs="Sabon-Roman"/>
          <w:sz w:val="28"/>
          <w:szCs w:val="28"/>
        </w:rPr>
      </w:pPr>
    </w:p>
    <w:p w14:paraId="3BD8C829" w14:textId="77777777" w:rsidR="00FC1092" w:rsidRDefault="00FC1092" w:rsidP="00CD5291">
      <w:pPr>
        <w:autoSpaceDE w:val="0"/>
        <w:autoSpaceDN w:val="0"/>
        <w:adjustRightInd w:val="0"/>
        <w:spacing w:after="0" w:line="240" w:lineRule="auto"/>
        <w:jc w:val="center"/>
        <w:rPr>
          <w:rFonts w:ascii="Nyala" w:hAnsi="Nyala" w:cs="Sabon-Bold"/>
          <w:b/>
          <w:bCs/>
          <w:sz w:val="32"/>
          <w:szCs w:val="32"/>
          <w:u w:val="single"/>
        </w:rPr>
      </w:pPr>
    </w:p>
    <w:p w14:paraId="02A642B0" w14:textId="77777777" w:rsidR="00FC1092" w:rsidRDefault="00FC1092" w:rsidP="00CD5291">
      <w:pPr>
        <w:autoSpaceDE w:val="0"/>
        <w:autoSpaceDN w:val="0"/>
        <w:adjustRightInd w:val="0"/>
        <w:spacing w:after="0" w:line="240" w:lineRule="auto"/>
        <w:jc w:val="center"/>
        <w:rPr>
          <w:rFonts w:ascii="Nyala" w:hAnsi="Nyala" w:cs="Sabon-Bold"/>
          <w:b/>
          <w:bCs/>
          <w:sz w:val="32"/>
          <w:szCs w:val="32"/>
          <w:u w:val="single"/>
        </w:rPr>
      </w:pPr>
    </w:p>
    <w:p w14:paraId="4C91DF3C" w14:textId="6FB89F20" w:rsidR="00FF45FF" w:rsidRPr="00B35C01" w:rsidRDefault="00FF45FF" w:rsidP="00CD5291">
      <w:pPr>
        <w:autoSpaceDE w:val="0"/>
        <w:autoSpaceDN w:val="0"/>
        <w:adjustRightInd w:val="0"/>
        <w:spacing w:after="0" w:line="240" w:lineRule="auto"/>
        <w:jc w:val="center"/>
        <w:rPr>
          <w:rFonts w:ascii="Nyala" w:hAnsi="Nyala" w:cs="Sabon-Bold"/>
          <w:b/>
          <w:bCs/>
          <w:sz w:val="40"/>
          <w:szCs w:val="40"/>
        </w:rPr>
      </w:pPr>
      <w:r w:rsidRPr="00B35C01">
        <w:rPr>
          <w:rFonts w:ascii="Nyala" w:hAnsi="Nyala" w:cs="Sabon-Bold"/>
          <w:b/>
          <w:bCs/>
          <w:sz w:val="40"/>
          <w:szCs w:val="40"/>
        </w:rPr>
        <w:t>CHRISTMAS PARTIES</w:t>
      </w:r>
    </w:p>
    <w:p w14:paraId="3E1D39C4" w14:textId="77777777" w:rsidR="00FC1092" w:rsidRPr="00FC1092" w:rsidRDefault="00FC1092" w:rsidP="00CD5291">
      <w:pPr>
        <w:autoSpaceDE w:val="0"/>
        <w:autoSpaceDN w:val="0"/>
        <w:adjustRightInd w:val="0"/>
        <w:spacing w:after="0" w:line="240" w:lineRule="auto"/>
        <w:jc w:val="center"/>
        <w:rPr>
          <w:rFonts w:ascii="Nyala" w:hAnsi="Nyala" w:cs="Sabon-Bold"/>
          <w:b/>
          <w:bCs/>
          <w:sz w:val="32"/>
          <w:szCs w:val="32"/>
          <w:u w:val="single"/>
        </w:rPr>
      </w:pPr>
    </w:p>
    <w:p w14:paraId="0D145986" w14:textId="56CE7C3D" w:rsidR="00AD29AC" w:rsidRDefault="00FF45FF" w:rsidP="00CA1068">
      <w:pPr>
        <w:autoSpaceDE w:val="0"/>
        <w:autoSpaceDN w:val="0"/>
        <w:adjustRightInd w:val="0"/>
        <w:spacing w:after="0" w:line="240" w:lineRule="auto"/>
        <w:jc w:val="both"/>
        <w:rPr>
          <w:rFonts w:ascii="Nyala" w:hAnsi="Nyala" w:cs="Sabon-Roman"/>
          <w:sz w:val="28"/>
          <w:szCs w:val="28"/>
        </w:rPr>
      </w:pPr>
      <w:r w:rsidRPr="00CE7F76">
        <w:rPr>
          <w:rFonts w:ascii="Nyala" w:hAnsi="Nyala" w:cs="Sabon-Roman"/>
          <w:sz w:val="28"/>
          <w:szCs w:val="28"/>
        </w:rPr>
        <w:t>Whether you’re looking for somewhere to host your works</w:t>
      </w:r>
      <w:r w:rsidR="00CD5291" w:rsidRPr="00CE7F76">
        <w:rPr>
          <w:rFonts w:ascii="Nyala" w:hAnsi="Nyala" w:cs="Sabon-Roman"/>
          <w:sz w:val="28"/>
          <w:szCs w:val="28"/>
        </w:rPr>
        <w:t xml:space="preserve"> </w:t>
      </w:r>
      <w:r w:rsidRPr="00CE7F76">
        <w:rPr>
          <w:rFonts w:ascii="Nyala" w:hAnsi="Nyala" w:cs="Sabon-Roman"/>
          <w:sz w:val="28"/>
          <w:szCs w:val="28"/>
        </w:rPr>
        <w:t>Christmas party or simply for somewhere to take your loved ones</w:t>
      </w:r>
      <w:r w:rsidR="00CD5291" w:rsidRPr="00CE7F76">
        <w:rPr>
          <w:rFonts w:ascii="Nyala" w:hAnsi="Nyala" w:cs="Sabon-Roman"/>
          <w:sz w:val="28"/>
          <w:szCs w:val="28"/>
        </w:rPr>
        <w:t xml:space="preserve"> </w:t>
      </w:r>
      <w:r w:rsidRPr="00CE7F76">
        <w:rPr>
          <w:rFonts w:ascii="Nyala" w:hAnsi="Nyala" w:cs="Sabon-Roman"/>
          <w:sz w:val="28"/>
          <w:szCs w:val="28"/>
        </w:rPr>
        <w:t>for a festive treat, St Augustine’s can relieve the pressure by</w:t>
      </w:r>
      <w:r w:rsidR="00CD5291" w:rsidRPr="00CE7F76">
        <w:rPr>
          <w:rFonts w:ascii="Nyala" w:hAnsi="Nyala" w:cs="Sabon-Roman"/>
          <w:sz w:val="28"/>
          <w:szCs w:val="28"/>
        </w:rPr>
        <w:t xml:space="preserve"> </w:t>
      </w:r>
      <w:r w:rsidRPr="00CE7F76">
        <w:rPr>
          <w:rFonts w:ascii="Nyala" w:hAnsi="Nyala" w:cs="Sabon-Roman"/>
          <w:sz w:val="28"/>
          <w:szCs w:val="28"/>
        </w:rPr>
        <w:t>organizing something truly fabulous.</w:t>
      </w:r>
      <w:r w:rsidR="00CD5291" w:rsidRPr="00CE7F76">
        <w:rPr>
          <w:rFonts w:ascii="Nyala" w:hAnsi="Nyala" w:cs="Sabon-Roman"/>
          <w:sz w:val="28"/>
          <w:szCs w:val="28"/>
        </w:rPr>
        <w:t xml:space="preserve">  </w:t>
      </w:r>
      <w:r w:rsidRPr="00CE7F76">
        <w:rPr>
          <w:rFonts w:ascii="Nyala" w:hAnsi="Nyala" w:cs="Sabon-Roman"/>
          <w:sz w:val="28"/>
          <w:szCs w:val="28"/>
        </w:rPr>
        <w:t xml:space="preserve">At our Christmas party </w:t>
      </w:r>
      <w:r w:rsidR="00F64EC2" w:rsidRPr="00CE7F76">
        <w:rPr>
          <w:rFonts w:ascii="Nyala" w:hAnsi="Nyala" w:cs="Sabon-Roman"/>
          <w:sz w:val="28"/>
          <w:szCs w:val="28"/>
        </w:rPr>
        <w:t>nights,</w:t>
      </w:r>
      <w:r w:rsidRPr="00CE7F76">
        <w:rPr>
          <w:rFonts w:ascii="Nyala" w:hAnsi="Nyala" w:cs="Sabon-Roman"/>
          <w:sz w:val="28"/>
          <w:szCs w:val="28"/>
        </w:rPr>
        <w:t xml:space="preserve"> we offer a </w:t>
      </w:r>
      <w:r w:rsidR="009C0A04" w:rsidRPr="00CE7F76">
        <w:rPr>
          <w:rFonts w:ascii="Nyala" w:hAnsi="Nyala" w:cs="Sabon-Roman"/>
          <w:sz w:val="28"/>
          <w:szCs w:val="28"/>
        </w:rPr>
        <w:t>mouth-watering</w:t>
      </w:r>
      <w:r w:rsidRPr="00CE7F76">
        <w:rPr>
          <w:rFonts w:ascii="Nyala" w:hAnsi="Nyala" w:cs="Sabon-Roman"/>
          <w:sz w:val="28"/>
          <w:szCs w:val="28"/>
        </w:rPr>
        <w:t xml:space="preserve"> 3-course</w:t>
      </w:r>
      <w:r w:rsidR="00CD5291" w:rsidRPr="00CE7F76">
        <w:rPr>
          <w:rFonts w:ascii="Nyala" w:hAnsi="Nyala" w:cs="Sabon-Roman"/>
          <w:sz w:val="28"/>
          <w:szCs w:val="28"/>
        </w:rPr>
        <w:t xml:space="preserve"> </w:t>
      </w:r>
      <w:r w:rsidRPr="00CE7F76">
        <w:rPr>
          <w:rFonts w:ascii="Nyala" w:hAnsi="Nyala" w:cs="Sabon-Roman"/>
          <w:sz w:val="28"/>
          <w:szCs w:val="28"/>
        </w:rPr>
        <w:t xml:space="preserve">sit down dinner, </w:t>
      </w:r>
      <w:r w:rsidR="00F64EC2" w:rsidRPr="00CE7F76">
        <w:rPr>
          <w:rFonts w:ascii="Nyala" w:hAnsi="Nyala" w:cs="Sabon-Roman"/>
          <w:sz w:val="28"/>
          <w:szCs w:val="28"/>
        </w:rPr>
        <w:t>decorations,</w:t>
      </w:r>
      <w:r w:rsidRPr="00CE7F76">
        <w:rPr>
          <w:rFonts w:ascii="Nyala" w:hAnsi="Nyala" w:cs="Sabon-Roman"/>
          <w:sz w:val="28"/>
          <w:szCs w:val="28"/>
        </w:rPr>
        <w:t xml:space="preserve"> and </w:t>
      </w:r>
      <w:r w:rsidR="00FC1092">
        <w:rPr>
          <w:rFonts w:ascii="Nyala" w:hAnsi="Nyala" w:cs="Sabon-Roman"/>
          <w:sz w:val="28"/>
          <w:szCs w:val="28"/>
        </w:rPr>
        <w:t>DJ</w:t>
      </w:r>
      <w:r w:rsidRPr="00CE7F76">
        <w:rPr>
          <w:rFonts w:ascii="Nyala" w:hAnsi="Nyala" w:cs="Sabon-Roman"/>
          <w:sz w:val="28"/>
          <w:szCs w:val="28"/>
        </w:rPr>
        <w:t xml:space="preserve"> to</w:t>
      </w:r>
      <w:r w:rsidR="005B0748">
        <w:rPr>
          <w:rFonts w:ascii="Nyala" w:hAnsi="Nyala" w:cs="Sabon-Roman"/>
          <w:sz w:val="28"/>
          <w:szCs w:val="28"/>
        </w:rPr>
        <w:t xml:space="preserve"> </w:t>
      </w:r>
      <w:r w:rsidRPr="00CE7F76">
        <w:rPr>
          <w:rFonts w:ascii="Nyala" w:hAnsi="Nyala" w:cs="Sabon-Roman"/>
          <w:sz w:val="28"/>
          <w:szCs w:val="28"/>
        </w:rPr>
        <w:t xml:space="preserve">celebrate the festive season in </w:t>
      </w:r>
      <w:r w:rsidR="00FC1092">
        <w:rPr>
          <w:rFonts w:ascii="Nyala" w:hAnsi="Nyala" w:cs="Sabon-Roman"/>
          <w:sz w:val="28"/>
          <w:szCs w:val="28"/>
        </w:rPr>
        <w:t xml:space="preserve">festive </w:t>
      </w:r>
      <w:r w:rsidRPr="00CE7F76">
        <w:rPr>
          <w:rFonts w:ascii="Nyala" w:hAnsi="Nyala" w:cs="Sabon-Roman"/>
          <w:sz w:val="28"/>
          <w:szCs w:val="28"/>
        </w:rPr>
        <w:t>style. Or, if you'd prefer a</w:t>
      </w:r>
      <w:r w:rsidR="009C0A04" w:rsidRPr="00CE7F76">
        <w:rPr>
          <w:rFonts w:ascii="Nyala" w:hAnsi="Nyala" w:cs="Sabon-Roman"/>
          <w:sz w:val="28"/>
          <w:szCs w:val="28"/>
        </w:rPr>
        <w:t xml:space="preserve"> </w:t>
      </w:r>
      <w:r w:rsidRPr="00CE7F76">
        <w:rPr>
          <w:rFonts w:ascii="Nyala" w:hAnsi="Nyala" w:cs="Sabon-Roman"/>
          <w:sz w:val="28"/>
          <w:szCs w:val="28"/>
        </w:rPr>
        <w:t>daytime bash instead, we can also hold Christmas lunch parties</w:t>
      </w:r>
      <w:r w:rsidR="009C0A04" w:rsidRPr="00CE7F76">
        <w:rPr>
          <w:rFonts w:ascii="Nyala" w:hAnsi="Nyala" w:cs="Sabon-Roman"/>
          <w:sz w:val="28"/>
          <w:szCs w:val="28"/>
        </w:rPr>
        <w:t xml:space="preserve"> </w:t>
      </w:r>
      <w:r w:rsidRPr="00CE7F76">
        <w:rPr>
          <w:rFonts w:ascii="Nyala" w:hAnsi="Nyala" w:cs="Sabon-Roman"/>
          <w:sz w:val="28"/>
          <w:szCs w:val="28"/>
        </w:rPr>
        <w:t>for you and your work colleagues from 12.30pm.</w:t>
      </w:r>
      <w:r w:rsidR="005C6B88" w:rsidRPr="00CE7F76">
        <w:rPr>
          <w:rFonts w:ascii="Nyala" w:hAnsi="Nyala" w:cs="Sabon-Roman"/>
          <w:sz w:val="28"/>
          <w:szCs w:val="28"/>
        </w:rPr>
        <w:t xml:space="preserve"> </w:t>
      </w:r>
      <w:r w:rsidRPr="00CE7F76">
        <w:rPr>
          <w:rFonts w:ascii="Nyala" w:hAnsi="Nyala" w:cs="Sabon-Roman"/>
          <w:sz w:val="28"/>
          <w:szCs w:val="28"/>
        </w:rPr>
        <w:t>Alternatively, let us take the strain of preparing your Christmas</w:t>
      </w:r>
      <w:r w:rsidR="005C6B88" w:rsidRPr="00CE7F76">
        <w:rPr>
          <w:rFonts w:ascii="Nyala" w:hAnsi="Nyala" w:cs="Sabon-Roman"/>
          <w:sz w:val="28"/>
          <w:szCs w:val="28"/>
        </w:rPr>
        <w:t xml:space="preserve"> </w:t>
      </w:r>
      <w:r w:rsidRPr="00CE7F76">
        <w:rPr>
          <w:rFonts w:ascii="Nyala" w:hAnsi="Nyala" w:cs="Sabon-Roman"/>
          <w:sz w:val="28"/>
          <w:szCs w:val="28"/>
        </w:rPr>
        <w:t xml:space="preserve">Day or New Year’s </w:t>
      </w:r>
      <w:r w:rsidR="004B1FDB">
        <w:rPr>
          <w:rFonts w:ascii="Nyala" w:hAnsi="Nyala" w:cs="Sabon-Roman"/>
          <w:sz w:val="28"/>
          <w:szCs w:val="28"/>
        </w:rPr>
        <w:t>Eve</w:t>
      </w:r>
      <w:r w:rsidRPr="00CE7F76">
        <w:rPr>
          <w:rFonts w:ascii="Nyala" w:hAnsi="Nyala" w:cs="Sabon-Roman"/>
          <w:sz w:val="28"/>
          <w:szCs w:val="28"/>
        </w:rPr>
        <w:t xml:space="preserve"> dinner, as we can host the meal allowing</w:t>
      </w:r>
      <w:r w:rsidR="005C6B88" w:rsidRPr="00CE7F76">
        <w:rPr>
          <w:rFonts w:ascii="Nyala" w:hAnsi="Nyala" w:cs="Sabon-Roman"/>
          <w:sz w:val="28"/>
          <w:szCs w:val="28"/>
        </w:rPr>
        <w:t xml:space="preserve"> </w:t>
      </w:r>
      <w:r w:rsidRPr="00CE7F76">
        <w:rPr>
          <w:rFonts w:ascii="Nyala" w:hAnsi="Nyala" w:cs="Sabon-Roman"/>
          <w:sz w:val="28"/>
          <w:szCs w:val="28"/>
        </w:rPr>
        <w:t>you to simply sit back, relax and enjoy the festivities.</w:t>
      </w:r>
    </w:p>
    <w:p w14:paraId="2A3A8F5A" w14:textId="77777777" w:rsidR="00FC1092" w:rsidRDefault="00FC1092" w:rsidP="00CA1068">
      <w:pPr>
        <w:autoSpaceDE w:val="0"/>
        <w:autoSpaceDN w:val="0"/>
        <w:adjustRightInd w:val="0"/>
        <w:spacing w:after="0" w:line="240" w:lineRule="auto"/>
        <w:jc w:val="both"/>
        <w:rPr>
          <w:rFonts w:ascii="Nyala" w:hAnsi="Nyala" w:cs="Sabon-Roman"/>
          <w:sz w:val="28"/>
          <w:szCs w:val="28"/>
        </w:rPr>
      </w:pPr>
    </w:p>
    <w:p w14:paraId="3E46CA6F" w14:textId="3DA66F04" w:rsidR="00FC1092" w:rsidRDefault="00FC1092" w:rsidP="00B35C01">
      <w:pPr>
        <w:ind w:left="-567" w:right="-613"/>
        <w:jc w:val="center"/>
        <w:rPr>
          <w:rFonts w:ascii="Sabon-Roman" w:hAnsi="Sabon-Roman" w:cs="Sabon-Roman"/>
          <w:noProof/>
          <w:sz w:val="28"/>
          <w:szCs w:val="28"/>
        </w:rPr>
      </w:pPr>
      <w:r>
        <w:rPr>
          <w:rFonts w:ascii="Sabon-Roman" w:hAnsi="Sabon-Roman" w:cs="Sabon-Roman"/>
          <w:noProof/>
          <w:sz w:val="28"/>
          <w:szCs w:val="28"/>
        </w:rPr>
        <w:drawing>
          <wp:inline distT="0" distB="0" distL="0" distR="0" wp14:anchorId="14C9E9A9" wp14:editId="0A54763A">
            <wp:extent cx="2773444" cy="1825206"/>
            <wp:effectExtent l="0" t="0" r="8255" b="3810"/>
            <wp:docPr id="1885353817" name="Picture 4" descr="A group of people in santa h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53817" name="Picture 4" descr="A group of people in santa hat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9928" cy="1842635"/>
                    </a:xfrm>
                    <a:prstGeom prst="rect">
                      <a:avLst/>
                    </a:prstGeom>
                  </pic:spPr>
                </pic:pic>
              </a:graphicData>
            </a:graphic>
          </wp:inline>
        </w:drawing>
      </w:r>
      <w:r>
        <w:rPr>
          <w:rFonts w:ascii="Sabon-Roman" w:hAnsi="Sabon-Roman" w:cs="Sabon-Roman"/>
          <w:noProof/>
          <w:sz w:val="28"/>
          <w:szCs w:val="28"/>
        </w:rPr>
        <w:t xml:space="preserve">      </w:t>
      </w:r>
      <w:r>
        <w:rPr>
          <w:rFonts w:ascii="Sabon-Roman" w:hAnsi="Sabon-Roman" w:cs="Sabon-Roman"/>
          <w:noProof/>
          <w:sz w:val="28"/>
          <w:szCs w:val="28"/>
        </w:rPr>
        <w:drawing>
          <wp:inline distT="0" distB="0" distL="0" distR="0" wp14:anchorId="0C514578" wp14:editId="184CC491">
            <wp:extent cx="2794292" cy="1868683"/>
            <wp:effectExtent l="0" t="0" r="6350" b="0"/>
            <wp:docPr id="2100115995" name="Picture 210011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15995" name="Picture 2100115995"/>
                    <pic:cNvPicPr/>
                  </pic:nvPicPr>
                  <pic:blipFill>
                    <a:blip r:embed="rId17">
                      <a:extLst>
                        <a:ext uri="{28A0092B-C50C-407E-A947-70E740481C1C}">
                          <a14:useLocalDpi xmlns:a14="http://schemas.microsoft.com/office/drawing/2010/main" val="0"/>
                        </a:ext>
                      </a:extLst>
                    </a:blip>
                    <a:stretch>
                      <a:fillRect/>
                    </a:stretch>
                  </pic:blipFill>
                  <pic:spPr>
                    <a:xfrm>
                      <a:off x="0" y="0"/>
                      <a:ext cx="2794292" cy="1868683"/>
                    </a:xfrm>
                    <a:prstGeom prst="rect">
                      <a:avLst/>
                    </a:prstGeom>
                  </pic:spPr>
                </pic:pic>
              </a:graphicData>
            </a:graphic>
          </wp:inline>
        </w:drawing>
      </w:r>
    </w:p>
    <w:p w14:paraId="0E6F223D" w14:textId="6BB976DE" w:rsidR="00A07AF3" w:rsidRDefault="00A07AF3" w:rsidP="00FC1092">
      <w:pPr>
        <w:rPr>
          <w:rFonts w:ascii="Sabon-Roman" w:hAnsi="Sabon-Roman" w:cs="Sabon-Roman"/>
          <w:sz w:val="28"/>
          <w:szCs w:val="28"/>
        </w:rPr>
      </w:pPr>
    </w:p>
    <w:p w14:paraId="09B639F7" w14:textId="3294E8C5" w:rsidR="00A07AF3" w:rsidRDefault="00FC1092">
      <w:pPr>
        <w:rPr>
          <w:rFonts w:ascii="Sabon-Roman" w:hAnsi="Sabon-Roman" w:cs="Sabon-Roman"/>
          <w:sz w:val="28"/>
          <w:szCs w:val="28"/>
        </w:rPr>
      </w:pPr>
      <w:r>
        <w:rPr>
          <w:rFonts w:ascii="Sabon-Roman" w:hAnsi="Sabon-Roman" w:cs="Sabon-Roman"/>
          <w:sz w:val="28"/>
          <w:szCs w:val="28"/>
        </w:rPr>
        <w:t xml:space="preserve">       </w:t>
      </w:r>
      <w:r w:rsidR="00A07AF3">
        <w:rPr>
          <w:rFonts w:ascii="Sabon-Roman" w:hAnsi="Sabon-Roman" w:cs="Sabon-Roman"/>
          <w:sz w:val="28"/>
          <w:szCs w:val="28"/>
        </w:rPr>
        <w:br w:type="page"/>
      </w:r>
    </w:p>
    <w:p w14:paraId="7C097D0E" w14:textId="4A4F235E" w:rsidR="00F64EC2" w:rsidRPr="00B35C01" w:rsidRDefault="00F64EC2" w:rsidP="00F64EC2">
      <w:pPr>
        <w:autoSpaceDE w:val="0"/>
        <w:autoSpaceDN w:val="0"/>
        <w:adjustRightInd w:val="0"/>
        <w:spacing w:after="0" w:line="240" w:lineRule="auto"/>
        <w:jc w:val="center"/>
        <w:rPr>
          <w:rFonts w:ascii="Nyala" w:hAnsi="Nyala" w:cs="Trajan-Bold"/>
          <w:b/>
          <w:bCs/>
          <w:sz w:val="40"/>
          <w:szCs w:val="40"/>
        </w:rPr>
      </w:pPr>
      <w:r w:rsidRPr="00B35C01">
        <w:rPr>
          <w:rFonts w:ascii="Nyala" w:hAnsi="Nyala" w:cs="Trajan-Bold"/>
          <w:b/>
          <w:bCs/>
          <w:sz w:val="40"/>
          <w:szCs w:val="40"/>
        </w:rPr>
        <w:lastRenderedPageBreak/>
        <w:t>CHOOSE THE RIGHT ROOM FOR</w:t>
      </w:r>
    </w:p>
    <w:p w14:paraId="130F8EF4" w14:textId="77777777" w:rsidR="00F64EC2" w:rsidRPr="00B35C01" w:rsidRDefault="00F64EC2" w:rsidP="00F64EC2">
      <w:pPr>
        <w:autoSpaceDE w:val="0"/>
        <w:autoSpaceDN w:val="0"/>
        <w:adjustRightInd w:val="0"/>
        <w:spacing w:after="0" w:line="240" w:lineRule="auto"/>
        <w:jc w:val="center"/>
        <w:rPr>
          <w:rFonts w:ascii="Nyala" w:hAnsi="Nyala" w:cs="Trajan-Bold"/>
          <w:b/>
          <w:bCs/>
          <w:sz w:val="40"/>
          <w:szCs w:val="40"/>
        </w:rPr>
      </w:pPr>
      <w:r w:rsidRPr="00B35C01">
        <w:rPr>
          <w:rFonts w:ascii="Nyala" w:hAnsi="Nyala" w:cs="Trajan-Bold"/>
          <w:b/>
          <w:bCs/>
          <w:sz w:val="40"/>
          <w:szCs w:val="40"/>
        </w:rPr>
        <w:t>YOUR OCCASION</w:t>
      </w:r>
    </w:p>
    <w:p w14:paraId="559B5FB1" w14:textId="77777777" w:rsidR="005B0748" w:rsidRPr="00CA1068" w:rsidRDefault="005B0748" w:rsidP="005B0748">
      <w:pPr>
        <w:autoSpaceDE w:val="0"/>
        <w:autoSpaceDN w:val="0"/>
        <w:adjustRightInd w:val="0"/>
        <w:spacing w:after="0" w:line="240" w:lineRule="auto"/>
        <w:jc w:val="center"/>
        <w:rPr>
          <w:rFonts w:ascii="Sabon-Roman" w:hAnsi="Sabon-Roman" w:cs="Sabon-Roman"/>
          <w:sz w:val="28"/>
          <w:szCs w:val="28"/>
        </w:rPr>
      </w:pPr>
    </w:p>
    <w:p w14:paraId="33E46280" w14:textId="56548429" w:rsidR="00F64EC2" w:rsidRPr="00CA1068" w:rsidRDefault="00F64EC2" w:rsidP="00F64EC2">
      <w:pPr>
        <w:autoSpaceDE w:val="0"/>
        <w:autoSpaceDN w:val="0"/>
        <w:adjustRightInd w:val="0"/>
        <w:spacing w:after="0" w:line="240" w:lineRule="auto"/>
        <w:jc w:val="center"/>
        <w:rPr>
          <w:rFonts w:ascii="Nyala" w:hAnsi="Nyala" w:cs="Sabon-Roman"/>
          <w:sz w:val="28"/>
          <w:szCs w:val="28"/>
        </w:rPr>
      </w:pPr>
      <w:r w:rsidRPr="00CA1068">
        <w:rPr>
          <w:rFonts w:ascii="Nyala" w:hAnsi="Nyala" w:cs="Sabon-Roman"/>
          <w:sz w:val="28"/>
          <w:szCs w:val="28"/>
        </w:rPr>
        <w:t>We offer a wide range of room choices to suit any party.</w:t>
      </w:r>
    </w:p>
    <w:p w14:paraId="44B2F57F" w14:textId="77777777" w:rsidR="005B0748" w:rsidRPr="00CA1068" w:rsidRDefault="005B0748" w:rsidP="005B0748">
      <w:pPr>
        <w:autoSpaceDE w:val="0"/>
        <w:autoSpaceDN w:val="0"/>
        <w:adjustRightInd w:val="0"/>
        <w:spacing w:after="0" w:line="240" w:lineRule="auto"/>
        <w:jc w:val="center"/>
        <w:rPr>
          <w:rFonts w:ascii="Sabon-Roman" w:hAnsi="Sabon-Roman" w:cs="Sabon-Roman"/>
          <w:sz w:val="28"/>
          <w:szCs w:val="28"/>
        </w:rPr>
      </w:pPr>
    </w:p>
    <w:p w14:paraId="28D4DF28" w14:textId="09B46A80" w:rsidR="00F64EC2" w:rsidRDefault="00F64EC2" w:rsidP="00F64EC2">
      <w:pPr>
        <w:autoSpaceDE w:val="0"/>
        <w:autoSpaceDN w:val="0"/>
        <w:adjustRightInd w:val="0"/>
        <w:spacing w:after="0" w:line="240" w:lineRule="auto"/>
        <w:jc w:val="center"/>
        <w:rPr>
          <w:rFonts w:ascii="Nyala" w:hAnsi="Nyala" w:cs="Trajan-Bold"/>
          <w:b/>
          <w:bCs/>
          <w:sz w:val="32"/>
          <w:szCs w:val="32"/>
        </w:rPr>
      </w:pPr>
      <w:r w:rsidRPr="00B35C01">
        <w:rPr>
          <w:rFonts w:ascii="Nyala" w:hAnsi="Nyala" w:cs="Trajan-Bold"/>
          <w:b/>
          <w:bCs/>
          <w:sz w:val="32"/>
          <w:szCs w:val="32"/>
        </w:rPr>
        <w:t>Chapel</w:t>
      </w:r>
    </w:p>
    <w:p w14:paraId="59FE487F" w14:textId="77777777" w:rsidR="00B35C01" w:rsidRPr="00B35C01" w:rsidRDefault="00B35C01" w:rsidP="00F64EC2">
      <w:pPr>
        <w:autoSpaceDE w:val="0"/>
        <w:autoSpaceDN w:val="0"/>
        <w:adjustRightInd w:val="0"/>
        <w:spacing w:after="0" w:line="240" w:lineRule="auto"/>
        <w:jc w:val="center"/>
        <w:rPr>
          <w:rFonts w:ascii="Nyala" w:hAnsi="Nyala" w:cs="Trajan-Bold"/>
          <w:b/>
          <w:bCs/>
          <w:sz w:val="32"/>
          <w:szCs w:val="32"/>
        </w:rPr>
      </w:pPr>
    </w:p>
    <w:p w14:paraId="6B27CBE6" w14:textId="25990DBF" w:rsidR="00F64EC2" w:rsidRPr="00CE7F76" w:rsidRDefault="00F64EC2" w:rsidP="00B35C01">
      <w:pPr>
        <w:autoSpaceDE w:val="0"/>
        <w:autoSpaceDN w:val="0"/>
        <w:adjustRightInd w:val="0"/>
        <w:spacing w:after="240" w:line="240" w:lineRule="auto"/>
        <w:jc w:val="both"/>
        <w:rPr>
          <w:rFonts w:ascii="Nyala" w:hAnsi="Nyala" w:cs="Sabon-Roman"/>
          <w:sz w:val="28"/>
          <w:szCs w:val="28"/>
        </w:rPr>
      </w:pPr>
      <w:r w:rsidRPr="00CE7F76">
        <w:rPr>
          <w:rFonts w:ascii="Nyala" w:hAnsi="Nyala" w:cs="Sabon-Roman"/>
          <w:sz w:val="28"/>
          <w:szCs w:val="28"/>
        </w:rPr>
        <w:t>This French style chapel, built in the 1900’s contains 350-year-old carvings from Paris and can be converted into your essential party domain, with the ability to cater for up to 100 for a formal dinner or up to 250 for an informal buffet and dance. Complete with LED lighting to match your party colours, it is the ideal setting to astound you.</w:t>
      </w:r>
    </w:p>
    <w:p w14:paraId="2080EE11" w14:textId="7B854244" w:rsidR="005B0748" w:rsidRPr="00CA1068" w:rsidRDefault="0063593C" w:rsidP="005B0748">
      <w:pPr>
        <w:autoSpaceDE w:val="0"/>
        <w:autoSpaceDN w:val="0"/>
        <w:adjustRightInd w:val="0"/>
        <w:spacing w:after="0" w:line="240" w:lineRule="auto"/>
        <w:jc w:val="center"/>
        <w:rPr>
          <w:rFonts w:ascii="Sabon-Roman" w:hAnsi="Sabon-Roman" w:cs="Sabon-Roman"/>
          <w:sz w:val="28"/>
          <w:szCs w:val="28"/>
        </w:rPr>
      </w:pPr>
      <w:r>
        <w:rPr>
          <w:rFonts w:ascii="Sabon-Roman" w:hAnsi="Sabon-Roman" w:cs="Sabon-Roman"/>
          <w:sz w:val="28"/>
          <w:szCs w:val="28"/>
        </w:rPr>
        <w:t xml:space="preserve">  </w:t>
      </w:r>
    </w:p>
    <w:p w14:paraId="32D0A135" w14:textId="40E25CE9" w:rsidR="00F64EC2" w:rsidRDefault="0063593C" w:rsidP="0063593C">
      <w:pPr>
        <w:autoSpaceDE w:val="0"/>
        <w:autoSpaceDN w:val="0"/>
        <w:adjustRightInd w:val="0"/>
        <w:spacing w:after="0" w:line="240" w:lineRule="auto"/>
        <w:jc w:val="center"/>
        <w:rPr>
          <w:rFonts w:cs="Sabon-Roman"/>
          <w:sz w:val="24"/>
          <w:szCs w:val="24"/>
        </w:rPr>
      </w:pPr>
      <w:r>
        <w:rPr>
          <w:noProof/>
        </w:rPr>
        <w:drawing>
          <wp:inline distT="0" distB="0" distL="0" distR="0" wp14:anchorId="3CB11BB2" wp14:editId="41A8EB4B">
            <wp:extent cx="2872596" cy="2159906"/>
            <wp:effectExtent l="0" t="0" r="4445" b="0"/>
            <wp:docPr id="1266078914" name="Picture 1266078914" descr="A person dancing in a room with a crowd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78914" name="Picture 1266078914" descr="A person dancing in a room with a crowd of peopl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8551" cy="2171902"/>
                    </a:xfrm>
                    <a:prstGeom prst="rect">
                      <a:avLst/>
                    </a:prstGeom>
                    <a:noFill/>
                    <a:ln>
                      <a:noFill/>
                    </a:ln>
                  </pic:spPr>
                </pic:pic>
              </a:graphicData>
            </a:graphic>
          </wp:inline>
        </w:drawing>
      </w:r>
      <w:r>
        <w:rPr>
          <w:noProof/>
        </w:rPr>
        <w:t xml:space="preserve">     </w:t>
      </w:r>
      <w:r w:rsidR="00F64EC2">
        <w:rPr>
          <w:noProof/>
        </w:rPr>
        <w:drawing>
          <wp:inline distT="0" distB="0" distL="0" distR="0" wp14:anchorId="36A1782B" wp14:editId="1744AE60">
            <wp:extent cx="2604699" cy="202065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27792" cy="2038572"/>
                    </a:xfrm>
                    <a:prstGeom prst="rect">
                      <a:avLst/>
                    </a:prstGeom>
                    <a:noFill/>
                    <a:ln>
                      <a:noFill/>
                    </a:ln>
                  </pic:spPr>
                </pic:pic>
              </a:graphicData>
            </a:graphic>
          </wp:inline>
        </w:drawing>
      </w:r>
    </w:p>
    <w:p w14:paraId="0D39CF5B" w14:textId="77777777" w:rsidR="005B0748" w:rsidRPr="00CA1068" w:rsidRDefault="005B0748" w:rsidP="005B0748">
      <w:pPr>
        <w:autoSpaceDE w:val="0"/>
        <w:autoSpaceDN w:val="0"/>
        <w:adjustRightInd w:val="0"/>
        <w:spacing w:after="0" w:line="240" w:lineRule="auto"/>
        <w:jc w:val="center"/>
        <w:rPr>
          <w:rFonts w:ascii="Sabon-Roman" w:hAnsi="Sabon-Roman" w:cs="Sabon-Roman"/>
          <w:sz w:val="28"/>
          <w:szCs w:val="28"/>
        </w:rPr>
      </w:pPr>
    </w:p>
    <w:p w14:paraId="7B6584C7" w14:textId="77777777" w:rsidR="0063593C" w:rsidRDefault="0063593C" w:rsidP="00F64EC2">
      <w:pPr>
        <w:autoSpaceDE w:val="0"/>
        <w:autoSpaceDN w:val="0"/>
        <w:adjustRightInd w:val="0"/>
        <w:spacing w:after="0" w:line="240" w:lineRule="auto"/>
        <w:jc w:val="center"/>
        <w:rPr>
          <w:rFonts w:ascii="Lucida Calligraphy" w:hAnsi="Lucida Calligraphy" w:cs="Trajan-Bold"/>
          <w:b/>
          <w:bCs/>
          <w:sz w:val="32"/>
          <w:szCs w:val="32"/>
        </w:rPr>
      </w:pPr>
    </w:p>
    <w:p w14:paraId="70C6321C" w14:textId="31F76835" w:rsidR="00F64EC2" w:rsidRPr="00B35C01" w:rsidRDefault="00F64EC2" w:rsidP="00B35C01">
      <w:pPr>
        <w:autoSpaceDE w:val="0"/>
        <w:autoSpaceDN w:val="0"/>
        <w:adjustRightInd w:val="0"/>
        <w:spacing w:after="240" w:line="240" w:lineRule="auto"/>
        <w:jc w:val="center"/>
        <w:rPr>
          <w:rFonts w:ascii="Nyala" w:hAnsi="Nyala" w:cs="Trajan-Bold"/>
          <w:b/>
          <w:bCs/>
          <w:sz w:val="40"/>
          <w:szCs w:val="40"/>
        </w:rPr>
      </w:pPr>
      <w:r w:rsidRPr="00B35C01">
        <w:rPr>
          <w:rFonts w:ascii="Nyala" w:hAnsi="Nyala" w:cs="Trajan-Bold"/>
          <w:b/>
          <w:bCs/>
          <w:sz w:val="40"/>
          <w:szCs w:val="40"/>
        </w:rPr>
        <w:t>Ruby Room</w:t>
      </w:r>
    </w:p>
    <w:p w14:paraId="40397401" w14:textId="45D05B60" w:rsidR="0063593C" w:rsidRDefault="00F64EC2" w:rsidP="00B35C01">
      <w:pPr>
        <w:autoSpaceDE w:val="0"/>
        <w:autoSpaceDN w:val="0"/>
        <w:adjustRightInd w:val="0"/>
        <w:spacing w:after="0" w:line="240" w:lineRule="auto"/>
        <w:jc w:val="both"/>
        <w:rPr>
          <w:rFonts w:ascii="Nyala" w:hAnsi="Nyala" w:cs="Sabon-Roman"/>
          <w:sz w:val="28"/>
          <w:szCs w:val="28"/>
        </w:rPr>
      </w:pPr>
      <w:r w:rsidRPr="00CE7F76">
        <w:rPr>
          <w:rFonts w:ascii="Nyala" w:hAnsi="Nyala" w:cs="Sabon-Roman"/>
          <w:sz w:val="28"/>
          <w:szCs w:val="28"/>
        </w:rPr>
        <w:t>This is the ideal place to celebrate your Christmas parties or larger functions.</w:t>
      </w:r>
      <w:r w:rsidR="0063593C">
        <w:rPr>
          <w:rFonts w:ascii="Nyala" w:hAnsi="Nyala" w:cs="Sabon-Roman"/>
          <w:sz w:val="28"/>
          <w:szCs w:val="28"/>
        </w:rPr>
        <w:t xml:space="preserve"> Ladies Nights, Dinner &amp; dance and much more. </w:t>
      </w:r>
      <w:r w:rsidRPr="00CE7F76">
        <w:rPr>
          <w:rFonts w:ascii="Nyala" w:hAnsi="Nyala" w:cs="Sabon-Roman"/>
          <w:sz w:val="28"/>
          <w:szCs w:val="28"/>
        </w:rPr>
        <w:t xml:space="preserve">With capacity of up to 220 guests for formal dining, air </w:t>
      </w:r>
      <w:bookmarkStart w:id="0" w:name="_Hlk135229093"/>
      <w:r w:rsidRPr="00CE7F76">
        <w:rPr>
          <w:rFonts w:ascii="Nyala" w:hAnsi="Nyala" w:cs="Sabon-Roman"/>
          <w:sz w:val="28"/>
          <w:szCs w:val="28"/>
        </w:rPr>
        <w:t xml:space="preserve">conditioning and a licensed bar, the </w:t>
      </w:r>
      <w:bookmarkEnd w:id="0"/>
      <w:r w:rsidRPr="00CE7F76">
        <w:rPr>
          <w:rFonts w:ascii="Nyala" w:hAnsi="Nyala" w:cs="Sabon-Roman"/>
          <w:sz w:val="28"/>
          <w:szCs w:val="28"/>
        </w:rPr>
        <w:t>Ruby room is the perfect place to dance the night away in style.</w:t>
      </w:r>
    </w:p>
    <w:p w14:paraId="4290396A" w14:textId="77777777" w:rsidR="0063593C" w:rsidRPr="00CE7F76" w:rsidRDefault="0063593C" w:rsidP="00F64EC2">
      <w:pPr>
        <w:autoSpaceDE w:val="0"/>
        <w:autoSpaceDN w:val="0"/>
        <w:adjustRightInd w:val="0"/>
        <w:spacing w:after="0" w:line="240" w:lineRule="auto"/>
        <w:rPr>
          <w:rFonts w:ascii="Nyala" w:hAnsi="Nyala" w:cs="Sabon-Roman"/>
          <w:sz w:val="28"/>
          <w:szCs w:val="28"/>
        </w:rPr>
      </w:pPr>
    </w:p>
    <w:p w14:paraId="7DD48CFA" w14:textId="77777777" w:rsidR="005B0748" w:rsidRPr="00CA1068" w:rsidRDefault="005B0748" w:rsidP="005B0748">
      <w:pPr>
        <w:autoSpaceDE w:val="0"/>
        <w:autoSpaceDN w:val="0"/>
        <w:adjustRightInd w:val="0"/>
        <w:spacing w:after="0" w:line="240" w:lineRule="auto"/>
        <w:jc w:val="center"/>
        <w:rPr>
          <w:rFonts w:ascii="Sabon-Roman" w:hAnsi="Sabon-Roman" w:cs="Sabon-Roman"/>
          <w:sz w:val="28"/>
          <w:szCs w:val="28"/>
        </w:rPr>
      </w:pPr>
    </w:p>
    <w:p w14:paraId="7920BC6F" w14:textId="10398AC5" w:rsidR="00CE7F76" w:rsidRDefault="0063593C" w:rsidP="0063593C">
      <w:pPr>
        <w:autoSpaceDE w:val="0"/>
        <w:autoSpaceDN w:val="0"/>
        <w:adjustRightInd w:val="0"/>
        <w:spacing w:after="0" w:line="240" w:lineRule="auto"/>
        <w:rPr>
          <w:rFonts w:cs="Sabon-Roman"/>
          <w:sz w:val="24"/>
          <w:szCs w:val="24"/>
        </w:rPr>
      </w:pPr>
      <w:r>
        <w:rPr>
          <w:noProof/>
        </w:rPr>
        <w:drawing>
          <wp:inline distT="0" distB="0" distL="0" distR="0" wp14:anchorId="739452FB" wp14:editId="2EDF978B">
            <wp:extent cx="2751826" cy="1834449"/>
            <wp:effectExtent l="0" t="0" r="0" b="0"/>
            <wp:docPr id="1328632503" name="Picture 1328632503" descr="A picture containing indoor, function hall, ballroom,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08297" name="Picture 807708297" descr="A picture containing indoor, function hall, ballroom, wal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540" cy="1849591"/>
                    </a:xfrm>
                    <a:prstGeom prst="rect">
                      <a:avLst/>
                    </a:prstGeom>
                    <a:noFill/>
                    <a:ln>
                      <a:noFill/>
                    </a:ln>
                  </pic:spPr>
                </pic:pic>
              </a:graphicData>
            </a:graphic>
          </wp:inline>
        </w:drawing>
      </w:r>
      <w:r>
        <w:rPr>
          <w:noProof/>
        </w:rPr>
        <w:t xml:space="preserve">      </w:t>
      </w:r>
      <w:r>
        <w:rPr>
          <w:noProof/>
        </w:rPr>
        <w:drawing>
          <wp:inline distT="0" distB="0" distL="0" distR="0" wp14:anchorId="2EE31505" wp14:editId="774FD21A">
            <wp:extent cx="2769079" cy="1846976"/>
            <wp:effectExtent l="0" t="0" r="0" b="1270"/>
            <wp:docPr id="807708297" name="Picture 80770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08297" name="Picture 80770829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73419" cy="1849871"/>
                    </a:xfrm>
                    <a:prstGeom prst="rect">
                      <a:avLst/>
                    </a:prstGeom>
                    <a:noFill/>
                    <a:ln>
                      <a:noFill/>
                    </a:ln>
                  </pic:spPr>
                </pic:pic>
              </a:graphicData>
            </a:graphic>
          </wp:inline>
        </w:drawing>
      </w:r>
    </w:p>
    <w:p w14:paraId="261CB56A" w14:textId="77777777" w:rsidR="005B0748" w:rsidRDefault="005B0748">
      <w:pPr>
        <w:rPr>
          <w:rFonts w:ascii="Lucida Calligraphy" w:hAnsi="Lucida Calligraphy" w:cs="Trajan-Bold"/>
          <w:b/>
          <w:bCs/>
          <w:sz w:val="32"/>
          <w:szCs w:val="32"/>
        </w:rPr>
      </w:pPr>
      <w:r>
        <w:rPr>
          <w:rFonts w:ascii="Lucida Calligraphy" w:hAnsi="Lucida Calligraphy" w:cs="Trajan-Bold"/>
          <w:b/>
          <w:bCs/>
          <w:sz w:val="32"/>
          <w:szCs w:val="32"/>
        </w:rPr>
        <w:br w:type="page"/>
      </w:r>
    </w:p>
    <w:p w14:paraId="36685C9B" w14:textId="0423E80F" w:rsidR="005B0748" w:rsidRPr="00B35C01" w:rsidRDefault="00F64EC2" w:rsidP="00B35C01">
      <w:pPr>
        <w:autoSpaceDE w:val="0"/>
        <w:autoSpaceDN w:val="0"/>
        <w:adjustRightInd w:val="0"/>
        <w:spacing w:after="240" w:line="240" w:lineRule="auto"/>
        <w:jc w:val="center"/>
        <w:rPr>
          <w:rFonts w:ascii="Nyala" w:hAnsi="Nyala" w:cs="Sabon-Roman"/>
          <w:sz w:val="40"/>
          <w:szCs w:val="40"/>
        </w:rPr>
      </w:pPr>
      <w:r w:rsidRPr="00B35C01">
        <w:rPr>
          <w:rFonts w:ascii="Nyala" w:hAnsi="Nyala" w:cs="Trajan-Bold"/>
          <w:b/>
          <w:bCs/>
          <w:sz w:val="40"/>
          <w:szCs w:val="40"/>
        </w:rPr>
        <w:lastRenderedPageBreak/>
        <w:t xml:space="preserve">Oak </w:t>
      </w:r>
      <w:r w:rsidR="00CA1068" w:rsidRPr="00B35C01">
        <w:rPr>
          <w:rFonts w:ascii="Nyala" w:hAnsi="Nyala" w:cs="Trajan-Bold"/>
          <w:b/>
          <w:bCs/>
          <w:sz w:val="40"/>
          <w:szCs w:val="40"/>
        </w:rPr>
        <w:t>R</w:t>
      </w:r>
      <w:r w:rsidRPr="00B35C01">
        <w:rPr>
          <w:rFonts w:ascii="Nyala" w:hAnsi="Nyala" w:cs="Trajan-Bold"/>
          <w:b/>
          <w:bCs/>
          <w:sz w:val="40"/>
          <w:szCs w:val="40"/>
        </w:rPr>
        <w:t>oom</w:t>
      </w:r>
    </w:p>
    <w:p w14:paraId="5C75BC54" w14:textId="5EECBAD0" w:rsidR="00F64EC2" w:rsidRPr="00CE7F76" w:rsidRDefault="00F64EC2" w:rsidP="00F64EC2">
      <w:pPr>
        <w:autoSpaceDE w:val="0"/>
        <w:autoSpaceDN w:val="0"/>
        <w:adjustRightInd w:val="0"/>
        <w:spacing w:after="0" w:line="240" w:lineRule="auto"/>
        <w:rPr>
          <w:rFonts w:ascii="Nyala" w:hAnsi="Nyala" w:cs="Sabon-Roman"/>
          <w:sz w:val="28"/>
          <w:szCs w:val="28"/>
        </w:rPr>
      </w:pPr>
      <w:r w:rsidRPr="00CE7F76">
        <w:rPr>
          <w:rFonts w:ascii="Nyala" w:hAnsi="Nyala" w:cs="Sabon-Roman"/>
          <w:sz w:val="28"/>
          <w:szCs w:val="28"/>
        </w:rPr>
        <w:t>Complete with a gothic arched ceiling and stunning chandeliers, the Oak room is perfect for the more intimate occasions such as an anniversary or family lunch with capacity between</w:t>
      </w:r>
      <w:r w:rsidR="00CA1068">
        <w:rPr>
          <w:rFonts w:ascii="Nyala" w:hAnsi="Nyala" w:cs="Sabon-Roman"/>
          <w:sz w:val="28"/>
          <w:szCs w:val="28"/>
        </w:rPr>
        <w:t xml:space="preserve"> </w:t>
      </w:r>
      <w:r w:rsidRPr="00CE7F76">
        <w:rPr>
          <w:rFonts w:ascii="Nyala" w:hAnsi="Nyala" w:cs="Sabon-Roman"/>
          <w:sz w:val="28"/>
          <w:szCs w:val="28"/>
        </w:rPr>
        <w:t>20 - 70 people for formal dining.</w:t>
      </w:r>
    </w:p>
    <w:p w14:paraId="5CB56985" w14:textId="77777777" w:rsidR="005B0748" w:rsidRPr="00CA1068" w:rsidRDefault="005B0748" w:rsidP="005B0748">
      <w:pPr>
        <w:autoSpaceDE w:val="0"/>
        <w:autoSpaceDN w:val="0"/>
        <w:adjustRightInd w:val="0"/>
        <w:spacing w:after="0" w:line="240" w:lineRule="auto"/>
        <w:jc w:val="center"/>
        <w:rPr>
          <w:rFonts w:ascii="Sabon-Roman" w:hAnsi="Sabon-Roman" w:cs="Sabon-Roman"/>
          <w:sz w:val="28"/>
          <w:szCs w:val="28"/>
        </w:rPr>
      </w:pPr>
    </w:p>
    <w:p w14:paraId="3E1C0F9F" w14:textId="43BCC9C1" w:rsidR="00F64EC2" w:rsidRPr="00F64EC2" w:rsidRDefault="00F64EC2" w:rsidP="0063593C">
      <w:pPr>
        <w:autoSpaceDE w:val="0"/>
        <w:autoSpaceDN w:val="0"/>
        <w:adjustRightInd w:val="0"/>
        <w:spacing w:after="0" w:line="240" w:lineRule="auto"/>
        <w:jc w:val="center"/>
        <w:rPr>
          <w:rFonts w:cs="Sabon-Roman"/>
          <w:sz w:val="24"/>
          <w:szCs w:val="24"/>
        </w:rPr>
      </w:pPr>
      <w:r>
        <w:rPr>
          <w:noProof/>
        </w:rPr>
        <w:drawing>
          <wp:inline distT="0" distB="0" distL="0" distR="0" wp14:anchorId="308386E3" wp14:editId="6BDA4A49">
            <wp:extent cx="2705100" cy="202897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5389" cy="2059193"/>
                    </a:xfrm>
                    <a:prstGeom prst="rect">
                      <a:avLst/>
                    </a:prstGeom>
                    <a:noFill/>
                    <a:ln>
                      <a:noFill/>
                    </a:ln>
                  </pic:spPr>
                </pic:pic>
              </a:graphicData>
            </a:graphic>
          </wp:inline>
        </w:drawing>
      </w:r>
      <w:r w:rsidR="0063593C">
        <w:rPr>
          <w:noProof/>
        </w:rPr>
        <w:t xml:space="preserve">       </w:t>
      </w:r>
      <w:r w:rsidR="0063593C">
        <w:rPr>
          <w:noProof/>
        </w:rPr>
        <w:drawing>
          <wp:inline distT="0" distB="0" distL="0" distR="0" wp14:anchorId="69A3A3A9" wp14:editId="030223CC">
            <wp:extent cx="2783205" cy="2026920"/>
            <wp:effectExtent l="0" t="0" r="0" b="0"/>
            <wp:docPr id="1747369976" name="Picture 174736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69976" name="Picture 174736997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83265" cy="2026964"/>
                    </a:xfrm>
                    <a:prstGeom prst="rect">
                      <a:avLst/>
                    </a:prstGeom>
                    <a:noFill/>
                    <a:ln>
                      <a:noFill/>
                    </a:ln>
                  </pic:spPr>
                </pic:pic>
              </a:graphicData>
            </a:graphic>
          </wp:inline>
        </w:drawing>
      </w:r>
    </w:p>
    <w:p w14:paraId="369DEA89" w14:textId="77777777" w:rsidR="005B0748" w:rsidRPr="00CA1068" w:rsidRDefault="005B0748" w:rsidP="005B0748">
      <w:pPr>
        <w:autoSpaceDE w:val="0"/>
        <w:autoSpaceDN w:val="0"/>
        <w:adjustRightInd w:val="0"/>
        <w:spacing w:after="0" w:line="240" w:lineRule="auto"/>
        <w:jc w:val="center"/>
        <w:rPr>
          <w:rFonts w:ascii="Sabon-Roman" w:hAnsi="Sabon-Roman" w:cs="Sabon-Roman"/>
          <w:sz w:val="28"/>
          <w:szCs w:val="28"/>
        </w:rPr>
      </w:pPr>
    </w:p>
    <w:p w14:paraId="021D5D9A" w14:textId="77777777" w:rsidR="0063593C" w:rsidRDefault="0063593C" w:rsidP="00F64EC2">
      <w:pPr>
        <w:autoSpaceDE w:val="0"/>
        <w:autoSpaceDN w:val="0"/>
        <w:adjustRightInd w:val="0"/>
        <w:spacing w:after="0" w:line="240" w:lineRule="auto"/>
        <w:jc w:val="center"/>
        <w:rPr>
          <w:rFonts w:ascii="Lucida Calligraphy" w:hAnsi="Lucida Calligraphy" w:cs="Trajan-Bold"/>
          <w:b/>
          <w:bCs/>
          <w:sz w:val="28"/>
          <w:szCs w:val="28"/>
        </w:rPr>
      </w:pPr>
    </w:p>
    <w:p w14:paraId="2BC6D9A7" w14:textId="708A3B99" w:rsidR="00F64EC2" w:rsidRPr="00B35C01" w:rsidRDefault="00F64EC2" w:rsidP="00B35C01">
      <w:pPr>
        <w:autoSpaceDE w:val="0"/>
        <w:autoSpaceDN w:val="0"/>
        <w:adjustRightInd w:val="0"/>
        <w:spacing w:after="240" w:line="240" w:lineRule="auto"/>
        <w:jc w:val="center"/>
        <w:rPr>
          <w:rFonts w:ascii="Nyala" w:hAnsi="Nyala" w:cs="Trajan-Bold"/>
          <w:b/>
          <w:bCs/>
          <w:sz w:val="40"/>
          <w:szCs w:val="40"/>
        </w:rPr>
      </w:pPr>
      <w:r w:rsidRPr="00B35C01">
        <w:rPr>
          <w:rFonts w:ascii="Nyala" w:hAnsi="Nyala" w:cs="Trajan-Bold"/>
          <w:b/>
          <w:bCs/>
          <w:sz w:val="40"/>
          <w:szCs w:val="40"/>
        </w:rPr>
        <w:t>The Drawing Room</w:t>
      </w:r>
    </w:p>
    <w:p w14:paraId="7EAAAAB7" w14:textId="2D132649" w:rsidR="00F64EC2" w:rsidRDefault="00F64EC2" w:rsidP="00B35C01">
      <w:pPr>
        <w:autoSpaceDE w:val="0"/>
        <w:autoSpaceDN w:val="0"/>
        <w:adjustRightInd w:val="0"/>
        <w:spacing w:after="0" w:line="240" w:lineRule="auto"/>
        <w:jc w:val="both"/>
        <w:rPr>
          <w:rFonts w:ascii="Nyala" w:hAnsi="Nyala" w:cs="Sabon-Roman"/>
          <w:sz w:val="28"/>
          <w:szCs w:val="28"/>
        </w:rPr>
      </w:pPr>
      <w:r w:rsidRPr="00CE7F76">
        <w:rPr>
          <w:rFonts w:ascii="Nyala" w:hAnsi="Nyala" w:cs="Sabon-Roman"/>
          <w:sz w:val="28"/>
          <w:szCs w:val="28"/>
        </w:rPr>
        <w:t>With oak panelled walls and art deco chandeliers, this room offers a spacious and relaxed environment, suitable for formal dinners of up to 80 guests or lunches for 20 guests upwards.  Our team of experienced professionals at St Augustine's prides itself on quality</w:t>
      </w:r>
      <w:r w:rsidR="005B0748">
        <w:rPr>
          <w:rFonts w:ascii="Nyala" w:hAnsi="Nyala" w:cs="Sabon-Roman"/>
          <w:sz w:val="28"/>
          <w:szCs w:val="28"/>
        </w:rPr>
        <w:t xml:space="preserve"> </w:t>
      </w:r>
      <w:r w:rsidRPr="00CE7F76">
        <w:rPr>
          <w:rFonts w:ascii="Nyala" w:hAnsi="Nyala" w:cs="Sabon-Roman"/>
          <w:sz w:val="28"/>
          <w:szCs w:val="28"/>
        </w:rPr>
        <w:t>of service and attention to detail. We will always go the extra mile to ensure your event is exactly as you wish.</w:t>
      </w:r>
    </w:p>
    <w:p w14:paraId="52B09283" w14:textId="77777777" w:rsidR="005B0748" w:rsidRPr="00CA1068" w:rsidRDefault="005B0748" w:rsidP="005B0748">
      <w:pPr>
        <w:autoSpaceDE w:val="0"/>
        <w:autoSpaceDN w:val="0"/>
        <w:adjustRightInd w:val="0"/>
        <w:spacing w:after="0" w:line="240" w:lineRule="auto"/>
        <w:jc w:val="center"/>
        <w:rPr>
          <w:rFonts w:ascii="Sabon-Roman" w:hAnsi="Sabon-Roman" w:cs="Sabon-Roman"/>
          <w:sz w:val="28"/>
          <w:szCs w:val="28"/>
        </w:rPr>
      </w:pPr>
    </w:p>
    <w:p w14:paraId="2F512CF7" w14:textId="7ADDBD25" w:rsidR="00F64EC2" w:rsidRDefault="00B70829" w:rsidP="00B70829">
      <w:pPr>
        <w:autoSpaceDE w:val="0"/>
        <w:autoSpaceDN w:val="0"/>
        <w:adjustRightInd w:val="0"/>
        <w:spacing w:after="0" w:line="240" w:lineRule="auto"/>
        <w:jc w:val="center"/>
        <w:rPr>
          <w:rFonts w:cs="Sabon-Roman"/>
          <w:sz w:val="24"/>
          <w:szCs w:val="24"/>
        </w:rPr>
      </w:pPr>
      <w:r>
        <w:rPr>
          <w:noProof/>
        </w:rPr>
        <w:drawing>
          <wp:inline distT="0" distB="0" distL="0" distR="0" wp14:anchorId="7CCDFC86" wp14:editId="407FA2DB">
            <wp:extent cx="4477110" cy="33580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7026" cy="3470528"/>
                    </a:xfrm>
                    <a:prstGeom prst="rect">
                      <a:avLst/>
                    </a:prstGeom>
                    <a:noFill/>
                    <a:ln>
                      <a:noFill/>
                    </a:ln>
                  </pic:spPr>
                </pic:pic>
              </a:graphicData>
            </a:graphic>
          </wp:inline>
        </w:drawing>
      </w:r>
    </w:p>
    <w:p w14:paraId="5AF19D2E" w14:textId="77777777" w:rsidR="005B0748" w:rsidRPr="00CA1068" w:rsidRDefault="005B0748" w:rsidP="005B0748">
      <w:pPr>
        <w:autoSpaceDE w:val="0"/>
        <w:autoSpaceDN w:val="0"/>
        <w:adjustRightInd w:val="0"/>
        <w:spacing w:after="0" w:line="240" w:lineRule="auto"/>
        <w:jc w:val="center"/>
        <w:rPr>
          <w:rFonts w:ascii="Sabon-Roman" w:hAnsi="Sabon-Roman" w:cs="Sabon-Roman"/>
          <w:sz w:val="28"/>
          <w:szCs w:val="28"/>
        </w:rPr>
      </w:pPr>
    </w:p>
    <w:p w14:paraId="40B8306E" w14:textId="77777777" w:rsidR="0063593C" w:rsidRDefault="0063593C" w:rsidP="001A4FB1">
      <w:pPr>
        <w:jc w:val="center"/>
        <w:rPr>
          <w:rFonts w:ascii="Lucida Calligraphy" w:hAnsi="Lucida Calligraphy" w:cs="Segoe UI"/>
          <w:b/>
          <w:bCs/>
          <w:sz w:val="40"/>
          <w:szCs w:val="40"/>
        </w:rPr>
      </w:pPr>
    </w:p>
    <w:p w14:paraId="002FFCDC" w14:textId="77777777" w:rsidR="00B35C01" w:rsidRDefault="00B35C01">
      <w:pPr>
        <w:rPr>
          <w:rFonts w:ascii="Nyala" w:hAnsi="Nyala" w:cs="Segoe UI"/>
          <w:b/>
          <w:bCs/>
          <w:sz w:val="32"/>
          <w:szCs w:val="32"/>
          <w:u w:val="single"/>
        </w:rPr>
      </w:pPr>
      <w:r>
        <w:rPr>
          <w:rFonts w:ascii="Nyala" w:hAnsi="Nyala" w:cs="Segoe UI"/>
          <w:b/>
          <w:bCs/>
          <w:sz w:val="32"/>
          <w:szCs w:val="32"/>
          <w:u w:val="single"/>
        </w:rPr>
        <w:br w:type="page"/>
      </w:r>
    </w:p>
    <w:p w14:paraId="445DB1D0" w14:textId="7B978E03" w:rsidR="0063593C" w:rsidRDefault="0063593C" w:rsidP="001A4FB1">
      <w:pPr>
        <w:jc w:val="center"/>
        <w:rPr>
          <w:rFonts w:ascii="Nyala" w:hAnsi="Nyala" w:cs="Segoe UI"/>
          <w:b/>
          <w:bCs/>
          <w:sz w:val="32"/>
          <w:szCs w:val="32"/>
          <w:u w:val="single"/>
        </w:rPr>
      </w:pPr>
      <w:r w:rsidRPr="0063593C">
        <w:rPr>
          <w:rFonts w:ascii="Nyala" w:hAnsi="Nyala" w:cs="Segoe UI"/>
          <w:b/>
          <w:bCs/>
          <w:sz w:val="32"/>
          <w:szCs w:val="32"/>
          <w:u w:val="single"/>
        </w:rPr>
        <w:lastRenderedPageBreak/>
        <w:t xml:space="preserve">Afternoon Tea </w:t>
      </w:r>
    </w:p>
    <w:p w14:paraId="035674CF" w14:textId="55FB78AE" w:rsidR="00FB36F9" w:rsidRDefault="00FB36F9" w:rsidP="00B35C01">
      <w:pPr>
        <w:spacing w:after="0"/>
        <w:jc w:val="both"/>
        <w:rPr>
          <w:rFonts w:ascii="Nyala" w:hAnsi="Nyala" w:cs="Sabon-Roman"/>
          <w:sz w:val="28"/>
          <w:szCs w:val="28"/>
        </w:rPr>
      </w:pPr>
      <w:r>
        <w:rPr>
          <w:rFonts w:ascii="Nyala" w:hAnsi="Nyala" w:cs="Sabon-Roman"/>
          <w:sz w:val="28"/>
          <w:szCs w:val="28"/>
        </w:rPr>
        <w:t>Our delicious home-made afternoon tea is available most days of the week.</w:t>
      </w:r>
      <w:r w:rsidR="00B35C01">
        <w:rPr>
          <w:rFonts w:ascii="Nyala" w:hAnsi="Nyala" w:cs="Sabon-Roman"/>
          <w:sz w:val="28"/>
          <w:szCs w:val="28"/>
        </w:rPr>
        <w:t xml:space="preserve">  </w:t>
      </w:r>
      <w:r>
        <w:rPr>
          <w:rFonts w:ascii="Nyala" w:hAnsi="Nyala" w:cs="Sabon-Roman"/>
          <w:sz w:val="28"/>
          <w:szCs w:val="28"/>
        </w:rPr>
        <w:t xml:space="preserve">Ideal for baby showers, birthdays or just a get together; simply call the venue to confirm availability and reserve your table. </w:t>
      </w:r>
    </w:p>
    <w:p w14:paraId="761E7A5A" w14:textId="77777777" w:rsidR="00FB36F9" w:rsidRDefault="00FB36F9" w:rsidP="00FB36F9">
      <w:pPr>
        <w:spacing w:after="0"/>
        <w:rPr>
          <w:rFonts w:ascii="Nyala" w:hAnsi="Nyala" w:cs="Sabon-Roman"/>
          <w:sz w:val="28"/>
          <w:szCs w:val="28"/>
        </w:rPr>
      </w:pPr>
    </w:p>
    <w:p w14:paraId="2422574E" w14:textId="77777777" w:rsidR="00FB36F9" w:rsidRDefault="00FB36F9" w:rsidP="00FB36F9">
      <w:pPr>
        <w:spacing w:after="0"/>
        <w:rPr>
          <w:rFonts w:ascii="Nyala" w:hAnsi="Nyala" w:cs="Sabon-Roman"/>
          <w:sz w:val="28"/>
          <w:szCs w:val="28"/>
        </w:rPr>
      </w:pPr>
    </w:p>
    <w:p w14:paraId="5795B2AF" w14:textId="75C28358" w:rsidR="00FB36F9" w:rsidRDefault="00FB36F9" w:rsidP="00FB36F9">
      <w:pPr>
        <w:spacing w:after="0"/>
        <w:rPr>
          <w:rFonts w:ascii="Nyala" w:hAnsi="Nyala" w:cs="Segoe UI"/>
          <w:b/>
          <w:bCs/>
          <w:noProof/>
          <w:sz w:val="32"/>
          <w:szCs w:val="32"/>
          <w:u w:val="single"/>
        </w:rPr>
      </w:pPr>
      <w:r>
        <w:rPr>
          <w:rFonts w:ascii="Nyala" w:hAnsi="Nyala" w:cs="Segoe UI"/>
          <w:b/>
          <w:bCs/>
          <w:noProof/>
          <w:sz w:val="32"/>
          <w:szCs w:val="32"/>
        </w:rPr>
        <w:t xml:space="preserve">   </w:t>
      </w:r>
      <w:r w:rsidRPr="00FB36F9">
        <w:rPr>
          <w:rFonts w:ascii="Nyala" w:hAnsi="Nyala" w:cs="Sabon-Roman"/>
          <w:noProof/>
          <w:sz w:val="28"/>
          <w:szCs w:val="28"/>
        </w:rPr>
        <w:drawing>
          <wp:inline distT="0" distB="0" distL="0" distR="0" wp14:anchorId="63C59F7A" wp14:editId="12E2249E">
            <wp:extent cx="2147977" cy="2832873"/>
            <wp:effectExtent l="0" t="0" r="5080" b="5715"/>
            <wp:docPr id="159384095" name="Picture 159384095" descr="A plate of food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9597" name="Picture 6" descr="A plate of food on a tabl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8966" cy="2847366"/>
                    </a:xfrm>
                    <a:prstGeom prst="rect">
                      <a:avLst/>
                    </a:prstGeom>
                  </pic:spPr>
                </pic:pic>
              </a:graphicData>
            </a:graphic>
          </wp:inline>
        </w:drawing>
      </w:r>
      <w:r w:rsidRPr="00FB36F9">
        <w:rPr>
          <w:rFonts w:ascii="Nyala" w:hAnsi="Nyala" w:cs="Segoe UI"/>
          <w:b/>
          <w:bCs/>
          <w:noProof/>
          <w:sz w:val="32"/>
          <w:szCs w:val="32"/>
        </w:rPr>
        <w:t xml:space="preserve">                  </w:t>
      </w:r>
      <w:r w:rsidR="000D759A" w:rsidRPr="00FB36F9">
        <w:rPr>
          <w:rFonts w:ascii="Nyala" w:hAnsi="Nyala" w:cs="Sabon-Roman"/>
          <w:noProof/>
          <w:sz w:val="28"/>
          <w:szCs w:val="28"/>
        </w:rPr>
        <w:drawing>
          <wp:inline distT="0" distB="0" distL="0" distR="0" wp14:anchorId="1A9275EE" wp14:editId="7ECD3AF7">
            <wp:extent cx="2830313" cy="2122734"/>
            <wp:effectExtent l="0" t="7937" r="317" b="318"/>
            <wp:docPr id="1633526171" name="Picture 163352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26171" name="Picture 163352617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37177" cy="2127882"/>
                    </a:xfrm>
                    <a:prstGeom prst="rect">
                      <a:avLst/>
                    </a:prstGeom>
                  </pic:spPr>
                </pic:pic>
              </a:graphicData>
            </a:graphic>
          </wp:inline>
        </w:drawing>
      </w:r>
      <w:r>
        <w:rPr>
          <w:rFonts w:ascii="Nyala" w:hAnsi="Nyala" w:cs="Segoe UI"/>
          <w:b/>
          <w:bCs/>
          <w:noProof/>
          <w:sz w:val="32"/>
          <w:szCs w:val="32"/>
          <w:u w:val="single"/>
        </w:rPr>
        <w:t xml:space="preserve">    </w:t>
      </w:r>
    </w:p>
    <w:p w14:paraId="3535D45D" w14:textId="3044E7DE" w:rsidR="00FB36F9" w:rsidRPr="00FB36F9" w:rsidRDefault="00FB36F9" w:rsidP="00FB36F9">
      <w:pPr>
        <w:spacing w:after="0"/>
        <w:rPr>
          <w:rFonts w:ascii="Nyala" w:hAnsi="Nyala" w:cs="Sabon-Roman"/>
          <w:sz w:val="28"/>
          <w:szCs w:val="28"/>
        </w:rPr>
      </w:pPr>
      <w:r w:rsidRPr="00FB36F9">
        <w:rPr>
          <w:rFonts w:ascii="Nyala" w:hAnsi="Nyala" w:cs="Segoe UI"/>
          <w:b/>
          <w:bCs/>
          <w:noProof/>
          <w:sz w:val="32"/>
          <w:szCs w:val="32"/>
        </w:rPr>
        <w:t xml:space="preserve">                 </w:t>
      </w:r>
      <w:r w:rsidRPr="00FB36F9">
        <w:rPr>
          <w:rFonts w:ascii="Nyala" w:hAnsi="Nyala" w:cs="Segoe UI"/>
          <w:b/>
          <w:bCs/>
          <w:noProof/>
          <w:sz w:val="32"/>
          <w:szCs w:val="32"/>
        </w:rPr>
        <w:drawing>
          <wp:inline distT="0" distB="0" distL="0" distR="0" wp14:anchorId="75F4038E" wp14:editId="049B06C9">
            <wp:extent cx="3448050" cy="5172075"/>
            <wp:effectExtent l="0" t="0" r="0" b="9525"/>
            <wp:docPr id="701734895" name="Picture 5" descr="A picture containing text, petal, ros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34895" name="Picture 5" descr="A picture containing text, petal, rose, plan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449108" cy="5173662"/>
                    </a:xfrm>
                    <a:prstGeom prst="rect">
                      <a:avLst/>
                    </a:prstGeom>
                  </pic:spPr>
                </pic:pic>
              </a:graphicData>
            </a:graphic>
          </wp:inline>
        </w:drawing>
      </w:r>
    </w:p>
    <w:p w14:paraId="16C48820" w14:textId="77777777" w:rsidR="00FB36F9" w:rsidRDefault="00FB36F9" w:rsidP="00FB36F9">
      <w:pPr>
        <w:spacing w:after="0"/>
        <w:rPr>
          <w:rFonts w:ascii="Nyala" w:hAnsi="Nyala" w:cs="Sabon-Roman"/>
          <w:sz w:val="28"/>
          <w:szCs w:val="28"/>
        </w:rPr>
      </w:pPr>
    </w:p>
    <w:p w14:paraId="60A19909" w14:textId="5CE3B4A2" w:rsidR="000D759A" w:rsidRPr="001571B5" w:rsidRDefault="000D759A" w:rsidP="005904B0">
      <w:pPr>
        <w:jc w:val="center"/>
        <w:rPr>
          <w:rFonts w:ascii="Nyala" w:hAnsi="Nyala" w:cs="Segoe UI"/>
          <w:b/>
          <w:bCs/>
          <w:sz w:val="40"/>
          <w:szCs w:val="40"/>
        </w:rPr>
      </w:pPr>
      <w:r>
        <w:rPr>
          <w:rFonts w:ascii="Nyala" w:hAnsi="Nyala" w:cs="Segoe UI"/>
          <w:b/>
          <w:bCs/>
          <w:sz w:val="40"/>
          <w:szCs w:val="40"/>
        </w:rPr>
        <w:lastRenderedPageBreak/>
        <w:t>Party</w:t>
      </w:r>
      <w:r w:rsidRPr="001571B5">
        <w:rPr>
          <w:rFonts w:ascii="Nyala" w:hAnsi="Nyala" w:cs="Segoe UI"/>
          <w:b/>
          <w:bCs/>
          <w:sz w:val="40"/>
          <w:szCs w:val="40"/>
        </w:rPr>
        <w:t xml:space="preserve"> Buffet</w:t>
      </w:r>
      <w:r>
        <w:rPr>
          <w:rFonts w:ascii="Nyala" w:hAnsi="Nyala" w:cs="Segoe UI"/>
          <w:b/>
          <w:bCs/>
          <w:sz w:val="40"/>
          <w:szCs w:val="40"/>
        </w:rPr>
        <w:t xml:space="preserve"> - £15.95pp</w:t>
      </w:r>
    </w:p>
    <w:p w14:paraId="5F6972E4" w14:textId="77777777" w:rsidR="000D759A" w:rsidRPr="008507AE" w:rsidRDefault="000D759A" w:rsidP="005904B0">
      <w:pPr>
        <w:jc w:val="center"/>
        <w:rPr>
          <w:rFonts w:ascii="Nyala" w:hAnsi="Nyala"/>
          <w:sz w:val="28"/>
          <w:szCs w:val="28"/>
        </w:rPr>
      </w:pPr>
      <w:r>
        <w:rPr>
          <w:rFonts w:ascii="Nyala" w:hAnsi="Nyala"/>
          <w:sz w:val="28"/>
          <w:szCs w:val="28"/>
        </w:rPr>
        <w:t>D</w:t>
      </w:r>
      <w:r w:rsidRPr="008507AE">
        <w:rPr>
          <w:rFonts w:ascii="Nyala" w:hAnsi="Nyala"/>
          <w:sz w:val="28"/>
          <w:szCs w:val="28"/>
        </w:rPr>
        <w:t>ishes are homemade therefore most dishes can be adapted for special dietary requirements (</w:t>
      </w:r>
      <w:r>
        <w:rPr>
          <w:rFonts w:ascii="Nyala" w:hAnsi="Nyala"/>
          <w:sz w:val="28"/>
          <w:szCs w:val="28"/>
        </w:rPr>
        <w:t>G</w:t>
      </w:r>
      <w:r w:rsidRPr="008507AE">
        <w:rPr>
          <w:rFonts w:ascii="Nyala" w:hAnsi="Nyala"/>
          <w:sz w:val="28"/>
          <w:szCs w:val="28"/>
        </w:rPr>
        <w:t xml:space="preserve">luten </w:t>
      </w:r>
      <w:r>
        <w:rPr>
          <w:rFonts w:ascii="Nyala" w:hAnsi="Nyala"/>
          <w:sz w:val="28"/>
          <w:szCs w:val="28"/>
        </w:rPr>
        <w:t>F</w:t>
      </w:r>
      <w:r w:rsidRPr="008507AE">
        <w:rPr>
          <w:rFonts w:ascii="Nyala" w:hAnsi="Nyala"/>
          <w:sz w:val="28"/>
          <w:szCs w:val="28"/>
        </w:rPr>
        <w:t xml:space="preserve">ree, </w:t>
      </w:r>
      <w:r>
        <w:rPr>
          <w:rFonts w:ascii="Nyala" w:hAnsi="Nyala"/>
          <w:sz w:val="28"/>
          <w:szCs w:val="28"/>
        </w:rPr>
        <w:t>V</w:t>
      </w:r>
      <w:r w:rsidRPr="008507AE">
        <w:rPr>
          <w:rFonts w:ascii="Nyala" w:hAnsi="Nyala"/>
          <w:sz w:val="28"/>
          <w:szCs w:val="28"/>
        </w:rPr>
        <w:t xml:space="preserve">egan, </w:t>
      </w:r>
      <w:r>
        <w:rPr>
          <w:rFonts w:ascii="Nyala" w:hAnsi="Nyala"/>
          <w:sz w:val="28"/>
          <w:szCs w:val="28"/>
        </w:rPr>
        <w:t>D</w:t>
      </w:r>
      <w:r w:rsidRPr="008507AE">
        <w:rPr>
          <w:rFonts w:ascii="Nyala" w:hAnsi="Nyala"/>
          <w:sz w:val="28"/>
          <w:szCs w:val="28"/>
        </w:rPr>
        <w:t>a</w:t>
      </w:r>
      <w:r>
        <w:rPr>
          <w:rFonts w:ascii="Nyala" w:hAnsi="Nyala"/>
          <w:sz w:val="28"/>
          <w:szCs w:val="28"/>
        </w:rPr>
        <w:t>i</w:t>
      </w:r>
      <w:r w:rsidRPr="008507AE">
        <w:rPr>
          <w:rFonts w:ascii="Nyala" w:hAnsi="Nyala"/>
          <w:sz w:val="28"/>
          <w:szCs w:val="28"/>
        </w:rPr>
        <w:t xml:space="preserve">ry </w:t>
      </w:r>
      <w:r>
        <w:rPr>
          <w:rFonts w:ascii="Nyala" w:hAnsi="Nyala"/>
          <w:sz w:val="28"/>
          <w:szCs w:val="28"/>
        </w:rPr>
        <w:t>F</w:t>
      </w:r>
      <w:r w:rsidRPr="008507AE">
        <w:rPr>
          <w:rFonts w:ascii="Nyala" w:hAnsi="Nyala"/>
          <w:sz w:val="28"/>
          <w:szCs w:val="28"/>
        </w:rPr>
        <w:t>ree, etc.)</w:t>
      </w:r>
    </w:p>
    <w:p w14:paraId="4A4DFF2F" w14:textId="0B281327" w:rsidR="000D759A" w:rsidRPr="00B35C01" w:rsidRDefault="000D759A" w:rsidP="005904B0">
      <w:pPr>
        <w:jc w:val="center"/>
        <w:rPr>
          <w:rFonts w:ascii="Nyala" w:hAnsi="Nyala"/>
          <w:b/>
          <w:sz w:val="40"/>
          <w:szCs w:val="40"/>
        </w:rPr>
      </w:pPr>
      <w:r w:rsidRPr="00B35C01">
        <w:rPr>
          <w:rFonts w:ascii="Nyala" w:hAnsi="Nyala"/>
          <w:bCs/>
          <w:noProof/>
          <w:sz w:val="40"/>
          <w:szCs w:val="40"/>
          <w:lang w:eastAsia="en-GB"/>
        </w:rPr>
        <mc:AlternateContent>
          <mc:Choice Requires="wps">
            <w:drawing>
              <wp:anchor distT="0" distB="0" distL="114300" distR="114300" simplePos="0" relativeHeight="251662336" behindDoc="0" locked="0" layoutInCell="1" allowOverlap="1" wp14:anchorId="655A500A" wp14:editId="1691AB89">
                <wp:simplePos x="0" y="0"/>
                <wp:positionH relativeFrom="margin">
                  <wp:posOffset>707822</wp:posOffset>
                </wp:positionH>
                <wp:positionV relativeFrom="paragraph">
                  <wp:posOffset>299085</wp:posOffset>
                </wp:positionV>
                <wp:extent cx="4278702" cy="3629025"/>
                <wp:effectExtent l="0" t="0" r="0" b="0"/>
                <wp:wrapNone/>
                <wp:docPr id="1686322905" name="Text Box 1686322905"/>
                <wp:cNvGraphicFramePr/>
                <a:graphic xmlns:a="http://schemas.openxmlformats.org/drawingml/2006/main">
                  <a:graphicData uri="http://schemas.microsoft.com/office/word/2010/wordprocessingShape">
                    <wps:wsp>
                      <wps:cNvSpPr txBox="1"/>
                      <wps:spPr>
                        <a:xfrm>
                          <a:off x="0" y="0"/>
                          <a:ext cx="4278702" cy="3629025"/>
                        </a:xfrm>
                        <a:prstGeom prst="rect">
                          <a:avLst/>
                        </a:prstGeom>
                        <a:noFill/>
                        <a:ln w="6350">
                          <a:noFill/>
                        </a:ln>
                        <a:effectLst/>
                      </wps:spPr>
                      <wps:txbx>
                        <w:txbxContent>
                          <w:p w14:paraId="37F37F6F" w14:textId="77777777" w:rsidR="000D759A" w:rsidRPr="00B35C01" w:rsidRDefault="000D759A" w:rsidP="000D759A">
                            <w:pPr>
                              <w:ind w:left="720" w:hanging="360"/>
                              <w:jc w:val="center"/>
                              <w:rPr>
                                <w:rFonts w:ascii="Nyala" w:hAnsi="Nyala"/>
                                <w:b/>
                                <w:bCs/>
                                <w:sz w:val="40"/>
                                <w:szCs w:val="40"/>
                              </w:rPr>
                            </w:pPr>
                            <w:r w:rsidRPr="00B35C01">
                              <w:rPr>
                                <w:rFonts w:ascii="Nyala" w:hAnsi="Nyala"/>
                                <w:b/>
                                <w:bCs/>
                                <w:sz w:val="40"/>
                                <w:szCs w:val="40"/>
                              </w:rPr>
                              <w:t>Hot &amp; Cold</w:t>
                            </w:r>
                          </w:p>
                          <w:p w14:paraId="136C8B4F" w14:textId="653F58E3"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Chipolata’s with Honey &amp; Mustard</w:t>
                            </w:r>
                          </w:p>
                          <w:p w14:paraId="46292233" w14:textId="7EF23B84"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Fresh Homemade Sausage Roll</w:t>
                            </w:r>
                          </w:p>
                          <w:p w14:paraId="514421B0" w14:textId="77777777"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Southern fried breaded Chicken strips</w:t>
                            </w:r>
                          </w:p>
                          <w:p w14:paraId="3DCD3534" w14:textId="64AF04FE"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Lamb Koftas in Pitta with mint dip</w:t>
                            </w:r>
                          </w:p>
                          <w:p w14:paraId="582EC4F0" w14:textId="00250688"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Mini Tomato Arancini</w:t>
                            </w:r>
                          </w:p>
                          <w:p w14:paraId="7F166D69" w14:textId="77777777"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Vegetable Spring Rolls</w:t>
                            </w:r>
                          </w:p>
                          <w:p w14:paraId="1A705234" w14:textId="437D8784"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Vegetable Quiches</w:t>
                            </w:r>
                          </w:p>
                          <w:p w14:paraId="620E4E82" w14:textId="77777777"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Homemade Artisan Pizza</w:t>
                            </w:r>
                          </w:p>
                          <w:p w14:paraId="59E6C537" w14:textId="43D452E9"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 xml:space="preserve">Selection of freshly cut Sandwiches </w:t>
                            </w:r>
                          </w:p>
                          <w:p w14:paraId="31F3BB82" w14:textId="77777777"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Spiced Potato Wedges</w:t>
                            </w:r>
                          </w:p>
                          <w:p w14:paraId="04E9C611" w14:textId="546E9916"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 xml:space="preserve">Crudites &amp; Dips </w:t>
                            </w:r>
                          </w:p>
                          <w:p w14:paraId="605F6A5B" w14:textId="77777777" w:rsidR="000D759A" w:rsidRPr="00B35C01" w:rsidRDefault="000D759A" w:rsidP="000D759A">
                            <w:pPr>
                              <w:pStyle w:val="ListParagraph"/>
                              <w:spacing w:line="360" w:lineRule="auto"/>
                              <w:jc w:val="center"/>
                              <w:rPr>
                                <w:rFonts w:ascii="Nyala" w:hAnsi="Nyala"/>
                                <w:sz w:val="28"/>
                                <w:szCs w:val="28"/>
                              </w:rPr>
                            </w:pPr>
                          </w:p>
                          <w:p w14:paraId="47800617" w14:textId="77777777"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Assorted Salad Bowls - £10 per bowl</w:t>
                            </w:r>
                          </w:p>
                          <w:p w14:paraId="157682D0" w14:textId="77777777" w:rsidR="000D759A" w:rsidRDefault="000D759A" w:rsidP="000D759A">
                            <w:pPr>
                              <w:pStyle w:val="ListParagraph"/>
                              <w:spacing w:line="360" w:lineRule="auto"/>
                              <w:rPr>
                                <w:rFonts w:ascii="Nyala" w:hAnsi="Nyala"/>
                                <w:sz w:val="24"/>
                                <w:szCs w:val="24"/>
                              </w:rPr>
                            </w:pPr>
                          </w:p>
                          <w:p w14:paraId="7E8532F6" w14:textId="77777777" w:rsidR="000D759A" w:rsidRDefault="000D759A" w:rsidP="000D759A">
                            <w:pPr>
                              <w:pStyle w:val="ListParagraph"/>
                              <w:spacing w:line="360" w:lineRule="auto"/>
                              <w:jc w:val="center"/>
                              <w:rPr>
                                <w:rFonts w:ascii="Nyala" w:hAnsi="Nyala"/>
                                <w:sz w:val="24"/>
                                <w:szCs w:val="24"/>
                              </w:rPr>
                            </w:pPr>
                          </w:p>
                          <w:p w14:paraId="5700F98F" w14:textId="77777777" w:rsidR="000D759A" w:rsidRDefault="000D759A" w:rsidP="000D759A">
                            <w:pPr>
                              <w:pStyle w:val="ListParagraph"/>
                              <w:spacing w:line="360" w:lineRule="auto"/>
                              <w:jc w:val="center"/>
                              <w:rPr>
                                <w:rFonts w:ascii="Nyala" w:hAnsi="Nyala"/>
                                <w:sz w:val="24"/>
                                <w:szCs w:val="24"/>
                              </w:rPr>
                            </w:pPr>
                          </w:p>
                          <w:p w14:paraId="5B72B5E5" w14:textId="77777777" w:rsidR="000D759A" w:rsidRDefault="000D759A" w:rsidP="000D759A">
                            <w:pPr>
                              <w:pStyle w:val="ListParagraph"/>
                              <w:spacing w:line="360" w:lineRule="auto"/>
                              <w:jc w:val="center"/>
                              <w:rPr>
                                <w:rFonts w:ascii="Nyala" w:hAnsi="Nyala"/>
                                <w:sz w:val="24"/>
                                <w:szCs w:val="24"/>
                              </w:rPr>
                            </w:pPr>
                          </w:p>
                          <w:p w14:paraId="5AB8EEF4" w14:textId="77777777" w:rsidR="000D759A" w:rsidRDefault="000D759A" w:rsidP="000D759A">
                            <w:pPr>
                              <w:pStyle w:val="ListParagraph"/>
                              <w:jc w:val="center"/>
                              <w:rPr>
                                <w:rFonts w:ascii="Nyala" w:hAnsi="Nyala"/>
                                <w:sz w:val="24"/>
                                <w:szCs w:val="24"/>
                              </w:rPr>
                            </w:pPr>
                          </w:p>
                          <w:p w14:paraId="03B3DB8A" w14:textId="77777777" w:rsidR="000D759A" w:rsidRPr="00631D55" w:rsidRDefault="000D759A" w:rsidP="000D759A">
                            <w:pPr>
                              <w:pStyle w:val="ListParagraph"/>
                              <w:rPr>
                                <w:rFonts w:ascii="Nyala" w:hAnsi="Nyala"/>
                                <w:sz w:val="24"/>
                                <w:szCs w:val="24"/>
                              </w:rPr>
                            </w:pPr>
                          </w:p>
                          <w:p w14:paraId="25F9E8E5" w14:textId="77777777" w:rsidR="000D759A" w:rsidRPr="006F63F8" w:rsidRDefault="000D759A" w:rsidP="000D759A">
                            <w:pPr>
                              <w:jc w:val="center"/>
                              <w:rPr>
                                <w:rFonts w:ascii="Nyala" w:hAnsi="Nyal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A500A" id="_x0000_t202" coordsize="21600,21600" o:spt="202" path="m,l,21600r21600,l21600,xe">
                <v:stroke joinstyle="miter"/>
                <v:path gradientshapeok="t" o:connecttype="rect"/>
              </v:shapetype>
              <v:shape id="Text Box 1686322905" o:spid="_x0000_s1026" type="#_x0000_t202" style="position:absolute;left:0;text-align:left;margin-left:55.75pt;margin-top:23.55pt;width:336.9pt;height:28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" filled="f" stroked="f" strokeweight=".5pt">
                <v:textbox>
                  <w:txbxContent>
                    <w:p w14:paraId="37F37F6F" w14:textId="77777777" w:rsidR="000D759A" w:rsidRPr="00B35C01" w:rsidRDefault="000D759A" w:rsidP="000D759A">
                      <w:pPr>
                        <w:ind w:left="720" w:hanging="360"/>
                        <w:jc w:val="center"/>
                        <w:rPr>
                          <w:rFonts w:ascii="Nyala" w:hAnsi="Nyala"/>
                          <w:b/>
                          <w:bCs/>
                          <w:sz w:val="40"/>
                          <w:szCs w:val="40"/>
                        </w:rPr>
                      </w:pPr>
                      <w:r w:rsidRPr="00B35C01">
                        <w:rPr>
                          <w:rFonts w:ascii="Nyala" w:hAnsi="Nyala"/>
                          <w:b/>
                          <w:bCs/>
                          <w:sz w:val="40"/>
                          <w:szCs w:val="40"/>
                        </w:rPr>
                        <w:t>Hot &amp; Cold</w:t>
                      </w:r>
                    </w:p>
                    <w:p w14:paraId="136C8B4F" w14:textId="653F58E3"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Chipolata’s with Honey &amp; Mustard</w:t>
                      </w:r>
                    </w:p>
                    <w:p w14:paraId="46292233" w14:textId="7EF23B84"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Fresh Homemade Sausage Roll</w:t>
                      </w:r>
                    </w:p>
                    <w:p w14:paraId="514421B0" w14:textId="77777777"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Southern fried breaded Chicken strips</w:t>
                      </w:r>
                    </w:p>
                    <w:p w14:paraId="3DCD3534" w14:textId="64AF04FE"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Lamb Koftas in Pitta with mint dip</w:t>
                      </w:r>
                    </w:p>
                    <w:p w14:paraId="582EC4F0" w14:textId="00250688"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Mini Tomato Arancini</w:t>
                      </w:r>
                    </w:p>
                    <w:p w14:paraId="7F166D69" w14:textId="77777777"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Vegetable Spring Rolls</w:t>
                      </w:r>
                    </w:p>
                    <w:p w14:paraId="1A705234" w14:textId="437D8784"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Vegetable Quiches</w:t>
                      </w:r>
                    </w:p>
                    <w:p w14:paraId="620E4E82" w14:textId="77777777"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Homemade Artisan Pizza</w:t>
                      </w:r>
                    </w:p>
                    <w:p w14:paraId="59E6C537" w14:textId="43D452E9"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 xml:space="preserve">Selection of freshly cut Sandwiches </w:t>
                      </w:r>
                    </w:p>
                    <w:p w14:paraId="31F3BB82" w14:textId="77777777"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Spiced Potato Wedges</w:t>
                      </w:r>
                    </w:p>
                    <w:p w14:paraId="04E9C611" w14:textId="546E9916"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 xml:space="preserve">Crudites &amp; Dips </w:t>
                      </w:r>
                    </w:p>
                    <w:p w14:paraId="605F6A5B" w14:textId="77777777" w:rsidR="000D759A" w:rsidRPr="00B35C01" w:rsidRDefault="000D759A" w:rsidP="000D759A">
                      <w:pPr>
                        <w:pStyle w:val="ListParagraph"/>
                        <w:spacing w:line="360" w:lineRule="auto"/>
                        <w:jc w:val="center"/>
                        <w:rPr>
                          <w:rFonts w:ascii="Nyala" w:hAnsi="Nyala"/>
                          <w:sz w:val="28"/>
                          <w:szCs w:val="28"/>
                        </w:rPr>
                      </w:pPr>
                    </w:p>
                    <w:p w14:paraId="47800617" w14:textId="77777777" w:rsidR="000D759A" w:rsidRPr="00B35C01" w:rsidRDefault="000D759A" w:rsidP="000D759A">
                      <w:pPr>
                        <w:pStyle w:val="ListParagraph"/>
                        <w:spacing w:line="360" w:lineRule="auto"/>
                        <w:jc w:val="center"/>
                        <w:rPr>
                          <w:rFonts w:ascii="Nyala" w:hAnsi="Nyala"/>
                          <w:sz w:val="28"/>
                          <w:szCs w:val="28"/>
                        </w:rPr>
                      </w:pPr>
                      <w:r w:rsidRPr="00B35C01">
                        <w:rPr>
                          <w:rFonts w:ascii="Nyala" w:hAnsi="Nyala"/>
                          <w:sz w:val="28"/>
                          <w:szCs w:val="28"/>
                        </w:rPr>
                        <w:t>Assorted Salad Bowls - £10 per bowl</w:t>
                      </w:r>
                    </w:p>
                    <w:p w14:paraId="157682D0" w14:textId="77777777" w:rsidR="000D759A" w:rsidRDefault="000D759A" w:rsidP="000D759A">
                      <w:pPr>
                        <w:pStyle w:val="ListParagraph"/>
                        <w:spacing w:line="360" w:lineRule="auto"/>
                        <w:rPr>
                          <w:rFonts w:ascii="Nyala" w:hAnsi="Nyala"/>
                          <w:sz w:val="24"/>
                          <w:szCs w:val="24"/>
                        </w:rPr>
                      </w:pPr>
                    </w:p>
                    <w:p w14:paraId="7E8532F6" w14:textId="77777777" w:rsidR="000D759A" w:rsidRDefault="000D759A" w:rsidP="000D759A">
                      <w:pPr>
                        <w:pStyle w:val="ListParagraph"/>
                        <w:spacing w:line="360" w:lineRule="auto"/>
                        <w:jc w:val="center"/>
                        <w:rPr>
                          <w:rFonts w:ascii="Nyala" w:hAnsi="Nyala"/>
                          <w:sz w:val="24"/>
                          <w:szCs w:val="24"/>
                        </w:rPr>
                      </w:pPr>
                    </w:p>
                    <w:p w14:paraId="5700F98F" w14:textId="77777777" w:rsidR="000D759A" w:rsidRDefault="000D759A" w:rsidP="000D759A">
                      <w:pPr>
                        <w:pStyle w:val="ListParagraph"/>
                        <w:spacing w:line="360" w:lineRule="auto"/>
                        <w:jc w:val="center"/>
                        <w:rPr>
                          <w:rFonts w:ascii="Nyala" w:hAnsi="Nyala"/>
                          <w:sz w:val="24"/>
                          <w:szCs w:val="24"/>
                        </w:rPr>
                      </w:pPr>
                    </w:p>
                    <w:p w14:paraId="5B72B5E5" w14:textId="77777777" w:rsidR="000D759A" w:rsidRDefault="000D759A" w:rsidP="000D759A">
                      <w:pPr>
                        <w:pStyle w:val="ListParagraph"/>
                        <w:spacing w:line="360" w:lineRule="auto"/>
                        <w:jc w:val="center"/>
                        <w:rPr>
                          <w:rFonts w:ascii="Nyala" w:hAnsi="Nyala"/>
                          <w:sz w:val="24"/>
                          <w:szCs w:val="24"/>
                        </w:rPr>
                      </w:pPr>
                    </w:p>
                    <w:p w14:paraId="5AB8EEF4" w14:textId="77777777" w:rsidR="000D759A" w:rsidRDefault="000D759A" w:rsidP="000D759A">
                      <w:pPr>
                        <w:pStyle w:val="ListParagraph"/>
                        <w:jc w:val="center"/>
                        <w:rPr>
                          <w:rFonts w:ascii="Nyala" w:hAnsi="Nyala"/>
                          <w:sz w:val="24"/>
                          <w:szCs w:val="24"/>
                        </w:rPr>
                      </w:pPr>
                    </w:p>
                    <w:p w14:paraId="03B3DB8A" w14:textId="77777777" w:rsidR="000D759A" w:rsidRPr="00631D55" w:rsidRDefault="000D759A" w:rsidP="000D759A">
                      <w:pPr>
                        <w:pStyle w:val="ListParagraph"/>
                        <w:rPr>
                          <w:rFonts w:ascii="Nyala" w:hAnsi="Nyala"/>
                          <w:sz w:val="24"/>
                          <w:szCs w:val="24"/>
                        </w:rPr>
                      </w:pPr>
                    </w:p>
                    <w:p w14:paraId="25F9E8E5" w14:textId="77777777" w:rsidR="000D759A" w:rsidRPr="006F63F8" w:rsidRDefault="000D759A" w:rsidP="000D759A">
                      <w:pPr>
                        <w:jc w:val="center"/>
                        <w:rPr>
                          <w:rFonts w:ascii="Nyala" w:hAnsi="Nyala"/>
                          <w:sz w:val="24"/>
                          <w:szCs w:val="24"/>
                        </w:rPr>
                      </w:pPr>
                    </w:p>
                  </w:txbxContent>
                </v:textbox>
                <w10:wrap anchorx="margin"/>
              </v:shape>
            </w:pict>
          </mc:Fallback>
        </mc:AlternateContent>
      </w:r>
      <w:r w:rsidRPr="00B35C01">
        <w:rPr>
          <w:rFonts w:ascii="Nyala" w:hAnsi="Nyala"/>
          <w:b/>
          <w:sz w:val="40"/>
          <w:szCs w:val="40"/>
        </w:rPr>
        <w:t>Choice of 8 items</w:t>
      </w:r>
    </w:p>
    <w:p w14:paraId="2D4391CE" w14:textId="77777777" w:rsidR="000D759A" w:rsidRPr="0072230D" w:rsidRDefault="000D759A" w:rsidP="005904B0">
      <w:pPr>
        <w:jc w:val="center"/>
        <w:rPr>
          <w:rFonts w:ascii="Nyala" w:hAnsi="Nyala"/>
          <w:bCs/>
          <w:sz w:val="24"/>
          <w:szCs w:val="24"/>
        </w:rPr>
      </w:pPr>
    </w:p>
    <w:p w14:paraId="143D5C9D" w14:textId="77777777" w:rsidR="000D759A" w:rsidRDefault="000D759A" w:rsidP="005904B0">
      <w:pPr>
        <w:jc w:val="center"/>
        <w:rPr>
          <w:b/>
        </w:rPr>
      </w:pPr>
    </w:p>
    <w:p w14:paraId="11169F2C" w14:textId="77777777" w:rsidR="000D759A" w:rsidRPr="006F63F8" w:rsidRDefault="000D759A" w:rsidP="005904B0">
      <w:pPr>
        <w:jc w:val="center"/>
        <w:rPr>
          <w:rFonts w:ascii="Nyala" w:hAnsi="Nyala"/>
          <w:bCs/>
        </w:rPr>
      </w:pPr>
    </w:p>
    <w:p w14:paraId="2BE50DF0" w14:textId="77777777" w:rsidR="000D759A" w:rsidRPr="006F63F8" w:rsidRDefault="000D759A" w:rsidP="005904B0">
      <w:pPr>
        <w:jc w:val="center"/>
        <w:rPr>
          <w:rFonts w:ascii="Nyala" w:hAnsi="Nyala"/>
          <w:bCs/>
        </w:rPr>
      </w:pPr>
    </w:p>
    <w:p w14:paraId="0D547773" w14:textId="77777777" w:rsidR="000D759A" w:rsidRPr="006F63F8" w:rsidRDefault="000D759A" w:rsidP="005904B0">
      <w:pPr>
        <w:jc w:val="center"/>
        <w:rPr>
          <w:rFonts w:ascii="Nyala" w:hAnsi="Nyala"/>
          <w:bCs/>
          <w:u w:val="single"/>
        </w:rPr>
      </w:pPr>
    </w:p>
    <w:p w14:paraId="7C772049" w14:textId="77777777" w:rsidR="000D759A" w:rsidRPr="006F63F8" w:rsidRDefault="000D759A" w:rsidP="005904B0">
      <w:pPr>
        <w:jc w:val="center"/>
        <w:rPr>
          <w:rFonts w:ascii="Nyala" w:hAnsi="Nyala"/>
          <w:bCs/>
          <w:u w:val="single"/>
        </w:rPr>
      </w:pPr>
    </w:p>
    <w:p w14:paraId="011E827D" w14:textId="77777777" w:rsidR="000D759A" w:rsidRPr="006F63F8" w:rsidRDefault="000D759A" w:rsidP="005904B0">
      <w:pPr>
        <w:jc w:val="center"/>
        <w:rPr>
          <w:rFonts w:ascii="Nyala" w:hAnsi="Nyala"/>
          <w:bCs/>
          <w:u w:val="single"/>
        </w:rPr>
      </w:pPr>
    </w:p>
    <w:p w14:paraId="0A80B388" w14:textId="77777777" w:rsidR="000D759A" w:rsidRPr="006F63F8" w:rsidRDefault="000D759A" w:rsidP="005904B0">
      <w:pPr>
        <w:jc w:val="center"/>
        <w:rPr>
          <w:rFonts w:ascii="Nyala" w:hAnsi="Nyala"/>
          <w:bCs/>
          <w:u w:val="single"/>
        </w:rPr>
      </w:pPr>
    </w:p>
    <w:p w14:paraId="06740BC7" w14:textId="77777777" w:rsidR="000D759A" w:rsidRPr="006F63F8" w:rsidRDefault="000D759A" w:rsidP="005904B0">
      <w:pPr>
        <w:jc w:val="center"/>
        <w:rPr>
          <w:rFonts w:ascii="Nyala" w:hAnsi="Nyala"/>
          <w:bCs/>
          <w:u w:val="single"/>
        </w:rPr>
      </w:pPr>
    </w:p>
    <w:p w14:paraId="2CF48615" w14:textId="77777777" w:rsidR="000D759A" w:rsidRPr="006F63F8" w:rsidRDefault="000D759A" w:rsidP="005904B0">
      <w:pPr>
        <w:jc w:val="center"/>
        <w:rPr>
          <w:rFonts w:ascii="Nyala" w:hAnsi="Nyala"/>
          <w:bCs/>
          <w:u w:val="single"/>
        </w:rPr>
      </w:pPr>
    </w:p>
    <w:p w14:paraId="3BC898FA" w14:textId="77777777" w:rsidR="000D759A" w:rsidRPr="00DC60EB" w:rsidRDefault="000D759A" w:rsidP="005904B0">
      <w:pPr>
        <w:jc w:val="center"/>
        <w:rPr>
          <w:rFonts w:ascii="Nyala" w:hAnsi="Nyala" w:cs="Times New Roman"/>
          <w:b/>
          <w:bCs/>
          <w:sz w:val="40"/>
          <w:szCs w:val="40"/>
          <w:u w:val="single"/>
        </w:rPr>
      </w:pPr>
    </w:p>
    <w:p w14:paraId="19A179A4" w14:textId="4009B146" w:rsidR="000D759A" w:rsidRPr="00253D7D" w:rsidRDefault="000D759A" w:rsidP="005904B0">
      <w:pPr>
        <w:jc w:val="center"/>
        <w:rPr>
          <w:b/>
        </w:rPr>
      </w:pPr>
    </w:p>
    <w:p w14:paraId="62C43708" w14:textId="4EE2A2D8" w:rsidR="000D759A" w:rsidRDefault="000D759A" w:rsidP="005904B0">
      <w:pPr>
        <w:ind w:left="-170"/>
        <w:jc w:val="center"/>
        <w:rPr>
          <w:sz w:val="18"/>
          <w:szCs w:val="18"/>
        </w:rPr>
      </w:pPr>
      <w:r w:rsidRPr="006F63F8">
        <w:rPr>
          <w:rFonts w:ascii="Nyala" w:hAnsi="Nyala"/>
          <w:bCs/>
          <w:noProof/>
          <w:lang w:eastAsia="en-GB"/>
        </w:rPr>
        <mc:AlternateContent>
          <mc:Choice Requires="wps">
            <w:drawing>
              <wp:anchor distT="0" distB="0" distL="114300" distR="114300" simplePos="0" relativeHeight="251663360" behindDoc="0" locked="0" layoutInCell="1" allowOverlap="1" wp14:anchorId="033EC4B7" wp14:editId="7387789C">
                <wp:simplePos x="0" y="0"/>
                <wp:positionH relativeFrom="margin">
                  <wp:posOffset>1087120</wp:posOffset>
                </wp:positionH>
                <wp:positionV relativeFrom="paragraph">
                  <wp:posOffset>124819</wp:posOffset>
                </wp:positionV>
                <wp:extent cx="3588589" cy="1716657"/>
                <wp:effectExtent l="0" t="0" r="0" b="0"/>
                <wp:wrapNone/>
                <wp:docPr id="1969168199" name="Text Box 1969168199"/>
                <wp:cNvGraphicFramePr/>
                <a:graphic xmlns:a="http://schemas.openxmlformats.org/drawingml/2006/main">
                  <a:graphicData uri="http://schemas.microsoft.com/office/word/2010/wordprocessingShape">
                    <wps:wsp>
                      <wps:cNvSpPr txBox="1"/>
                      <wps:spPr>
                        <a:xfrm>
                          <a:off x="0" y="0"/>
                          <a:ext cx="3588589" cy="1716657"/>
                        </a:xfrm>
                        <a:prstGeom prst="rect">
                          <a:avLst/>
                        </a:prstGeom>
                        <a:noFill/>
                        <a:ln w="6350">
                          <a:noFill/>
                        </a:ln>
                        <a:effectLst/>
                      </wps:spPr>
                      <wps:txbx>
                        <w:txbxContent>
                          <w:p w14:paraId="7F684FA9" w14:textId="77777777" w:rsidR="000D759A" w:rsidRDefault="000D759A" w:rsidP="000D759A">
                            <w:pPr>
                              <w:jc w:val="center"/>
                              <w:rPr>
                                <w:rFonts w:ascii="Nyala" w:hAnsi="Nyala"/>
                                <w:i/>
                                <w:iCs/>
                                <w:sz w:val="24"/>
                                <w:szCs w:val="24"/>
                              </w:rPr>
                            </w:pPr>
                          </w:p>
                          <w:p w14:paraId="5FC5089E" w14:textId="77777777" w:rsidR="000D759A" w:rsidRPr="00B35C01" w:rsidRDefault="000D759A" w:rsidP="000D759A">
                            <w:pPr>
                              <w:jc w:val="center"/>
                              <w:rPr>
                                <w:rFonts w:ascii="Nyala" w:hAnsi="Nyala"/>
                                <w:b/>
                                <w:bCs/>
                                <w:sz w:val="40"/>
                                <w:szCs w:val="40"/>
                              </w:rPr>
                            </w:pPr>
                            <w:r w:rsidRPr="00B35C01">
                              <w:rPr>
                                <w:rFonts w:ascii="Nyala" w:hAnsi="Nyala"/>
                                <w:b/>
                                <w:bCs/>
                                <w:sz w:val="40"/>
                                <w:szCs w:val="40"/>
                              </w:rPr>
                              <w:t>Dessert Buffet Options</w:t>
                            </w:r>
                          </w:p>
                          <w:p w14:paraId="24E889EA" w14:textId="77777777" w:rsidR="000D759A" w:rsidRPr="00B35C01" w:rsidRDefault="000D759A" w:rsidP="000D759A">
                            <w:pPr>
                              <w:pStyle w:val="ListParagraph"/>
                              <w:spacing w:line="360" w:lineRule="auto"/>
                              <w:jc w:val="center"/>
                              <w:rPr>
                                <w:rFonts w:ascii="Nyala" w:hAnsi="Nyala"/>
                                <w:sz w:val="32"/>
                                <w:szCs w:val="32"/>
                              </w:rPr>
                            </w:pPr>
                            <w:r w:rsidRPr="00B35C01">
                              <w:rPr>
                                <w:rFonts w:ascii="Nyala" w:hAnsi="Nyala"/>
                                <w:sz w:val="32"/>
                                <w:szCs w:val="32"/>
                              </w:rPr>
                              <w:t>Chocolate Brownie</w:t>
                            </w:r>
                          </w:p>
                          <w:p w14:paraId="07FF9ACC" w14:textId="4E00373B" w:rsidR="000D759A" w:rsidRPr="00B35C01" w:rsidRDefault="000D759A" w:rsidP="000D759A">
                            <w:pPr>
                              <w:pStyle w:val="ListParagraph"/>
                              <w:spacing w:line="360" w:lineRule="auto"/>
                              <w:jc w:val="center"/>
                              <w:rPr>
                                <w:rFonts w:ascii="Nyala" w:hAnsi="Nyala"/>
                                <w:sz w:val="32"/>
                                <w:szCs w:val="32"/>
                              </w:rPr>
                            </w:pPr>
                            <w:r w:rsidRPr="00B35C01">
                              <w:rPr>
                                <w:rFonts w:ascii="Nyala" w:hAnsi="Nyala"/>
                                <w:sz w:val="32"/>
                                <w:szCs w:val="32"/>
                              </w:rPr>
                              <w:t>Flapjack</w:t>
                            </w:r>
                          </w:p>
                          <w:p w14:paraId="3CA429DD" w14:textId="2C7BBF46" w:rsidR="000D759A" w:rsidRPr="00B35C01" w:rsidRDefault="000D759A" w:rsidP="000D759A">
                            <w:pPr>
                              <w:pStyle w:val="ListParagraph"/>
                              <w:spacing w:line="360" w:lineRule="auto"/>
                              <w:jc w:val="center"/>
                              <w:rPr>
                                <w:rFonts w:ascii="Nyala" w:hAnsi="Nyala"/>
                                <w:sz w:val="32"/>
                                <w:szCs w:val="32"/>
                              </w:rPr>
                            </w:pPr>
                            <w:r w:rsidRPr="00B35C01">
                              <w:rPr>
                                <w:rFonts w:ascii="Nyala" w:hAnsi="Nyala"/>
                                <w:sz w:val="32"/>
                                <w:szCs w:val="32"/>
                              </w:rPr>
                              <w:t>Assorted Mini Muffins</w:t>
                            </w:r>
                          </w:p>
                          <w:p w14:paraId="00E6C72D" w14:textId="77777777" w:rsidR="000D759A" w:rsidRDefault="000D759A" w:rsidP="000D759A">
                            <w:pPr>
                              <w:pStyle w:val="ListParagraph"/>
                              <w:rPr>
                                <w:rFonts w:ascii="Nyala" w:hAnsi="Nyala"/>
                                <w:sz w:val="24"/>
                                <w:szCs w:val="24"/>
                              </w:rPr>
                            </w:pPr>
                          </w:p>
                          <w:p w14:paraId="3073AC31" w14:textId="77777777" w:rsidR="000D759A" w:rsidRDefault="000D759A" w:rsidP="000D759A">
                            <w:pPr>
                              <w:jc w:val="center"/>
                              <w:rPr>
                                <w:rFonts w:ascii="Nyala" w:hAnsi="Nyala"/>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EC4B7" id="Text Box 1969168199" o:spid="_x0000_s1027" type="#_x0000_t202" style="position:absolute;left:0;text-align:left;margin-left:85.6pt;margin-top:9.85pt;width:282.55pt;height:135.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" filled="f" stroked="f" strokeweight=".5pt">
                <v:textbox>
                  <w:txbxContent>
                    <w:p w14:paraId="7F684FA9" w14:textId="77777777" w:rsidR="000D759A" w:rsidRDefault="000D759A" w:rsidP="000D759A">
                      <w:pPr>
                        <w:jc w:val="center"/>
                        <w:rPr>
                          <w:rFonts w:ascii="Nyala" w:hAnsi="Nyala"/>
                          <w:i/>
                          <w:iCs/>
                          <w:sz w:val="24"/>
                          <w:szCs w:val="24"/>
                        </w:rPr>
                      </w:pPr>
                    </w:p>
                    <w:p w14:paraId="5FC5089E" w14:textId="77777777" w:rsidR="000D759A" w:rsidRPr="00B35C01" w:rsidRDefault="000D759A" w:rsidP="000D759A">
                      <w:pPr>
                        <w:jc w:val="center"/>
                        <w:rPr>
                          <w:rFonts w:ascii="Nyala" w:hAnsi="Nyala"/>
                          <w:b/>
                          <w:bCs/>
                          <w:sz w:val="40"/>
                          <w:szCs w:val="40"/>
                        </w:rPr>
                      </w:pPr>
                      <w:r w:rsidRPr="00B35C01">
                        <w:rPr>
                          <w:rFonts w:ascii="Nyala" w:hAnsi="Nyala"/>
                          <w:b/>
                          <w:bCs/>
                          <w:sz w:val="40"/>
                          <w:szCs w:val="40"/>
                        </w:rPr>
                        <w:t>Dessert Buffet Options</w:t>
                      </w:r>
                    </w:p>
                    <w:p w14:paraId="24E889EA" w14:textId="77777777" w:rsidR="000D759A" w:rsidRPr="00B35C01" w:rsidRDefault="000D759A" w:rsidP="000D759A">
                      <w:pPr>
                        <w:pStyle w:val="ListParagraph"/>
                        <w:spacing w:line="360" w:lineRule="auto"/>
                        <w:jc w:val="center"/>
                        <w:rPr>
                          <w:rFonts w:ascii="Nyala" w:hAnsi="Nyala"/>
                          <w:sz w:val="32"/>
                          <w:szCs w:val="32"/>
                        </w:rPr>
                      </w:pPr>
                      <w:r w:rsidRPr="00B35C01">
                        <w:rPr>
                          <w:rFonts w:ascii="Nyala" w:hAnsi="Nyala"/>
                          <w:sz w:val="32"/>
                          <w:szCs w:val="32"/>
                        </w:rPr>
                        <w:t>Chocolate Brownie</w:t>
                      </w:r>
                    </w:p>
                    <w:p w14:paraId="07FF9ACC" w14:textId="4E00373B" w:rsidR="000D759A" w:rsidRPr="00B35C01" w:rsidRDefault="000D759A" w:rsidP="000D759A">
                      <w:pPr>
                        <w:pStyle w:val="ListParagraph"/>
                        <w:spacing w:line="360" w:lineRule="auto"/>
                        <w:jc w:val="center"/>
                        <w:rPr>
                          <w:rFonts w:ascii="Nyala" w:hAnsi="Nyala"/>
                          <w:sz w:val="32"/>
                          <w:szCs w:val="32"/>
                        </w:rPr>
                      </w:pPr>
                      <w:r w:rsidRPr="00B35C01">
                        <w:rPr>
                          <w:rFonts w:ascii="Nyala" w:hAnsi="Nyala"/>
                          <w:sz w:val="32"/>
                          <w:szCs w:val="32"/>
                        </w:rPr>
                        <w:t>Flapjack</w:t>
                      </w:r>
                    </w:p>
                    <w:p w14:paraId="3CA429DD" w14:textId="2C7BBF46" w:rsidR="000D759A" w:rsidRPr="00B35C01" w:rsidRDefault="000D759A" w:rsidP="000D759A">
                      <w:pPr>
                        <w:pStyle w:val="ListParagraph"/>
                        <w:spacing w:line="360" w:lineRule="auto"/>
                        <w:jc w:val="center"/>
                        <w:rPr>
                          <w:rFonts w:ascii="Nyala" w:hAnsi="Nyala"/>
                          <w:sz w:val="32"/>
                          <w:szCs w:val="32"/>
                        </w:rPr>
                      </w:pPr>
                      <w:r w:rsidRPr="00B35C01">
                        <w:rPr>
                          <w:rFonts w:ascii="Nyala" w:hAnsi="Nyala"/>
                          <w:sz w:val="32"/>
                          <w:szCs w:val="32"/>
                        </w:rPr>
                        <w:t>Assorted Mini Muffins</w:t>
                      </w:r>
                    </w:p>
                    <w:p w14:paraId="00E6C72D" w14:textId="77777777" w:rsidR="000D759A" w:rsidRDefault="000D759A" w:rsidP="000D759A">
                      <w:pPr>
                        <w:pStyle w:val="ListParagraph"/>
                        <w:rPr>
                          <w:rFonts w:ascii="Nyala" w:hAnsi="Nyala"/>
                          <w:sz w:val="24"/>
                          <w:szCs w:val="24"/>
                        </w:rPr>
                      </w:pPr>
                    </w:p>
                    <w:p w14:paraId="3073AC31" w14:textId="77777777" w:rsidR="000D759A" w:rsidRDefault="000D759A" w:rsidP="000D759A">
                      <w:pPr>
                        <w:jc w:val="center"/>
                        <w:rPr>
                          <w:rFonts w:ascii="Nyala" w:hAnsi="Nyala"/>
                          <w:i/>
                          <w:iCs/>
                          <w:sz w:val="24"/>
                          <w:szCs w:val="24"/>
                        </w:rPr>
                      </w:pPr>
                    </w:p>
                  </w:txbxContent>
                </v:textbox>
                <w10:wrap anchorx="margin"/>
              </v:shape>
            </w:pict>
          </mc:Fallback>
        </mc:AlternateContent>
      </w:r>
    </w:p>
    <w:p w14:paraId="1C801F6D" w14:textId="2BDA85B3" w:rsidR="000D759A" w:rsidRDefault="000D759A" w:rsidP="005904B0">
      <w:pPr>
        <w:ind w:left="-170"/>
        <w:jc w:val="center"/>
        <w:rPr>
          <w:sz w:val="18"/>
          <w:szCs w:val="18"/>
        </w:rPr>
      </w:pPr>
    </w:p>
    <w:p w14:paraId="7A425330" w14:textId="411F3B9F" w:rsidR="000D759A" w:rsidRDefault="000D759A" w:rsidP="005904B0">
      <w:pPr>
        <w:pStyle w:val="ListParagraph"/>
        <w:spacing w:line="360" w:lineRule="auto"/>
        <w:jc w:val="center"/>
        <w:rPr>
          <w:rFonts w:ascii="Nyala" w:hAnsi="Nyala"/>
          <w:sz w:val="24"/>
          <w:szCs w:val="24"/>
        </w:rPr>
      </w:pPr>
    </w:p>
    <w:p w14:paraId="5D7E5A49" w14:textId="0C749FC0" w:rsidR="000D759A" w:rsidRPr="00DB3C43" w:rsidRDefault="000D759A" w:rsidP="005904B0">
      <w:pPr>
        <w:spacing w:line="360" w:lineRule="auto"/>
        <w:jc w:val="center"/>
        <w:rPr>
          <w:rFonts w:ascii="Nyala" w:hAnsi="Nyala"/>
          <w:sz w:val="24"/>
          <w:szCs w:val="24"/>
        </w:rPr>
      </w:pPr>
    </w:p>
    <w:p w14:paraId="535A9A7B" w14:textId="424CD0EF" w:rsidR="000D759A" w:rsidRDefault="000D759A" w:rsidP="005904B0">
      <w:pPr>
        <w:jc w:val="center"/>
        <w:rPr>
          <w:sz w:val="18"/>
          <w:szCs w:val="18"/>
        </w:rPr>
      </w:pPr>
    </w:p>
    <w:p w14:paraId="55E5331B" w14:textId="77777777" w:rsidR="000D759A" w:rsidRPr="00DC60EB" w:rsidRDefault="000D759A" w:rsidP="005904B0">
      <w:pPr>
        <w:jc w:val="center"/>
        <w:rPr>
          <w:sz w:val="18"/>
          <w:szCs w:val="18"/>
        </w:rPr>
      </w:pPr>
    </w:p>
    <w:p w14:paraId="54E66527" w14:textId="77777777" w:rsidR="000D759A" w:rsidRPr="00DC60EB" w:rsidRDefault="000D759A" w:rsidP="005904B0">
      <w:pPr>
        <w:jc w:val="center"/>
        <w:rPr>
          <w:sz w:val="18"/>
          <w:szCs w:val="18"/>
        </w:rPr>
      </w:pPr>
    </w:p>
    <w:p w14:paraId="524F9C20" w14:textId="06D0BC4E" w:rsidR="000D759A" w:rsidRPr="00791982" w:rsidRDefault="000D759A" w:rsidP="005904B0">
      <w:pPr>
        <w:jc w:val="center"/>
        <w:rPr>
          <w:rFonts w:ascii="Nyala" w:hAnsi="Nyala"/>
          <w:b/>
          <w:bCs/>
          <w:sz w:val="24"/>
          <w:szCs w:val="24"/>
          <w:u w:val="single"/>
        </w:rPr>
      </w:pPr>
      <w:r w:rsidRPr="00B35C01">
        <w:rPr>
          <w:rFonts w:ascii="Nyala" w:hAnsi="Nyala"/>
          <w:b/>
          <w:bCs/>
          <w:sz w:val="40"/>
          <w:szCs w:val="40"/>
        </w:rPr>
        <w:t>Additional Extra’s</w:t>
      </w:r>
      <w:r w:rsidRPr="00B35C01">
        <w:rPr>
          <w:rFonts w:ascii="Nyala" w:hAnsi="Nyala"/>
          <w:b/>
          <w:bCs/>
          <w:sz w:val="40"/>
          <w:szCs w:val="40"/>
        </w:rPr>
        <w:br/>
      </w:r>
      <w:r>
        <w:rPr>
          <w:rFonts w:ascii="Nyala" w:hAnsi="Nyala"/>
          <w:noProof/>
          <w:sz w:val="24"/>
          <w:szCs w:val="24"/>
        </w:rPr>
        <w:drawing>
          <wp:inline distT="0" distB="0" distL="0" distR="0" wp14:anchorId="149A89DC" wp14:editId="07A77E6A">
            <wp:extent cx="2282189" cy="1264670"/>
            <wp:effectExtent l="0" t="0" r="4445" b="0"/>
            <wp:docPr id="2010204081" name="Picture 12" descr="A plate of cheese and grap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04081" name="Picture 12" descr="A plate of cheese and grapes&#10;&#10;Description automatically generated with low confidence"/>
                    <pic:cNvPicPr/>
                  </pic:nvPicPr>
                  <pic:blipFill rotWithShape="1">
                    <a:blip r:embed="rId28" cstate="print">
                      <a:extLst>
                        <a:ext uri="{28A0092B-C50C-407E-A947-70E740481C1C}">
                          <a14:useLocalDpi xmlns:a14="http://schemas.microsoft.com/office/drawing/2010/main" val="0"/>
                        </a:ext>
                      </a:extLst>
                    </a:blip>
                    <a:srcRect t="26114"/>
                    <a:stretch/>
                  </pic:blipFill>
                  <pic:spPr bwMode="auto">
                    <a:xfrm>
                      <a:off x="0" y="0"/>
                      <a:ext cx="2304206" cy="1276871"/>
                    </a:xfrm>
                    <a:prstGeom prst="rect">
                      <a:avLst/>
                    </a:prstGeom>
                    <a:ln>
                      <a:noFill/>
                    </a:ln>
                    <a:extLst>
                      <a:ext uri="{53640926-AAD7-44D8-BBD7-CCE9431645EC}">
                        <a14:shadowObscured xmlns:a14="http://schemas.microsoft.com/office/drawing/2010/main"/>
                      </a:ext>
                    </a:extLst>
                  </pic:spPr>
                </pic:pic>
              </a:graphicData>
            </a:graphic>
          </wp:inline>
        </w:drawing>
      </w:r>
    </w:p>
    <w:p w14:paraId="53256518" w14:textId="6D9939D9" w:rsidR="000D759A" w:rsidRPr="00791982" w:rsidRDefault="000D759A" w:rsidP="005904B0">
      <w:pPr>
        <w:pStyle w:val="ListParagraph"/>
        <w:jc w:val="center"/>
        <w:rPr>
          <w:rFonts w:ascii="Nyala" w:hAnsi="Nyala"/>
          <w:sz w:val="24"/>
          <w:szCs w:val="24"/>
        </w:rPr>
      </w:pPr>
      <w:r w:rsidRPr="00B35C01">
        <w:rPr>
          <w:rFonts w:ascii="Nyala" w:hAnsi="Nyala"/>
          <w:b/>
          <w:bCs/>
          <w:sz w:val="32"/>
          <w:szCs w:val="32"/>
        </w:rPr>
        <w:t>Cheese Platter</w:t>
      </w:r>
      <w:r w:rsidR="00B35C01">
        <w:rPr>
          <w:rFonts w:ascii="Nyala" w:hAnsi="Nyala"/>
          <w:b/>
          <w:bCs/>
          <w:sz w:val="24"/>
          <w:szCs w:val="24"/>
        </w:rPr>
        <w:br/>
      </w:r>
      <w:r w:rsidRPr="00791982">
        <w:rPr>
          <w:rFonts w:ascii="Nyala" w:hAnsi="Nyala"/>
          <w:sz w:val="24"/>
          <w:szCs w:val="24"/>
        </w:rPr>
        <w:t>Cheddar, Stilton, Brie, served with apple and homemade chutney, dates, and artisan crackers</w:t>
      </w:r>
    </w:p>
    <w:p w14:paraId="5CA43204" w14:textId="77777777" w:rsidR="000D759A" w:rsidRDefault="000D759A" w:rsidP="00B35C01">
      <w:pPr>
        <w:pStyle w:val="ListParagraph"/>
        <w:spacing w:before="120" w:line="240" w:lineRule="auto"/>
        <w:jc w:val="center"/>
        <w:rPr>
          <w:rFonts w:ascii="Nyala" w:hAnsi="Nyala"/>
          <w:sz w:val="24"/>
          <w:szCs w:val="24"/>
        </w:rPr>
      </w:pPr>
      <w:r>
        <w:rPr>
          <w:rFonts w:ascii="Nyala" w:hAnsi="Nyala"/>
          <w:sz w:val="24"/>
          <w:szCs w:val="24"/>
        </w:rPr>
        <w:t>Small Platter – serves approx. 40 £100</w:t>
      </w:r>
    </w:p>
    <w:p w14:paraId="221FBDAA" w14:textId="77777777" w:rsidR="000D759A" w:rsidRDefault="000D759A" w:rsidP="005904B0">
      <w:pPr>
        <w:pStyle w:val="ListParagraph"/>
        <w:jc w:val="center"/>
        <w:rPr>
          <w:rFonts w:ascii="Nyala" w:hAnsi="Nyala"/>
          <w:sz w:val="24"/>
          <w:szCs w:val="24"/>
        </w:rPr>
      </w:pPr>
      <w:r>
        <w:rPr>
          <w:rFonts w:ascii="Nyala" w:hAnsi="Nyala"/>
          <w:sz w:val="24"/>
          <w:szCs w:val="24"/>
        </w:rPr>
        <w:t>Large Platter – serves approx. 80 £200</w:t>
      </w:r>
    </w:p>
    <w:p w14:paraId="42B89FF7" w14:textId="77777777" w:rsidR="0063593C" w:rsidRDefault="0063593C" w:rsidP="005904B0">
      <w:pPr>
        <w:rPr>
          <w:rFonts w:ascii="Lucida Calligraphy" w:hAnsi="Lucida Calligraphy" w:cs="Segoe UI"/>
          <w:b/>
          <w:bCs/>
          <w:sz w:val="40"/>
          <w:szCs w:val="40"/>
        </w:rPr>
      </w:pPr>
    </w:p>
    <w:p w14:paraId="6C5E8252" w14:textId="63717488" w:rsidR="005904B0" w:rsidRDefault="005904B0" w:rsidP="005904B0">
      <w:pPr>
        <w:jc w:val="center"/>
      </w:pPr>
    </w:p>
    <w:p w14:paraId="00BA869E" w14:textId="77777777" w:rsidR="005904B0" w:rsidRPr="005904B0" w:rsidRDefault="005904B0" w:rsidP="005904B0">
      <w:pPr>
        <w:jc w:val="center"/>
        <w:rPr>
          <w:rFonts w:ascii="Nyala" w:hAnsi="Nyala" w:cstheme="majorHAnsi"/>
          <w:b/>
          <w:bCs/>
          <w:sz w:val="44"/>
          <w:szCs w:val="44"/>
          <w:u w:val="single"/>
        </w:rPr>
      </w:pPr>
      <w:r w:rsidRPr="005904B0">
        <w:rPr>
          <w:rFonts w:ascii="Nyala" w:hAnsi="Nyala" w:cstheme="majorHAnsi"/>
          <w:b/>
          <w:bCs/>
          <w:sz w:val="44"/>
          <w:szCs w:val="44"/>
          <w:u w:val="single"/>
        </w:rPr>
        <w:t>Three Course Lunch menu</w:t>
      </w:r>
    </w:p>
    <w:p w14:paraId="0ECB1492" w14:textId="77777777" w:rsidR="005904B0" w:rsidRPr="005904B0" w:rsidRDefault="005904B0" w:rsidP="005904B0">
      <w:pPr>
        <w:jc w:val="center"/>
        <w:rPr>
          <w:rFonts w:ascii="Nyala" w:hAnsi="Nyala" w:cstheme="majorHAnsi"/>
          <w:b/>
          <w:bCs/>
          <w:sz w:val="44"/>
          <w:szCs w:val="44"/>
        </w:rPr>
      </w:pPr>
      <w:r w:rsidRPr="005904B0">
        <w:rPr>
          <w:rFonts w:ascii="Nyala" w:hAnsi="Nyala" w:cstheme="majorHAnsi"/>
          <w:b/>
          <w:bCs/>
          <w:sz w:val="44"/>
          <w:szCs w:val="44"/>
        </w:rPr>
        <w:t>£23.95</w:t>
      </w:r>
    </w:p>
    <w:p w14:paraId="1FE0EF39" w14:textId="77777777" w:rsidR="005904B0" w:rsidRPr="004B4E9D" w:rsidRDefault="005904B0" w:rsidP="005904B0">
      <w:pPr>
        <w:spacing w:after="0"/>
        <w:jc w:val="center"/>
        <w:rPr>
          <w:rFonts w:cstheme="minorHAnsi"/>
          <w:sz w:val="32"/>
          <w:szCs w:val="32"/>
        </w:rPr>
      </w:pPr>
    </w:p>
    <w:p w14:paraId="134615F2" w14:textId="03EDB8EB" w:rsidR="005904B0" w:rsidRPr="004B4E9D" w:rsidRDefault="005904B0" w:rsidP="005904B0">
      <w:pPr>
        <w:spacing w:after="0"/>
        <w:jc w:val="center"/>
        <w:rPr>
          <w:rFonts w:cstheme="minorHAnsi"/>
          <w:sz w:val="24"/>
          <w:szCs w:val="24"/>
        </w:rPr>
      </w:pPr>
      <w:r w:rsidRPr="004B4E9D">
        <w:rPr>
          <w:rFonts w:cstheme="minorHAnsi"/>
          <w:sz w:val="24"/>
          <w:szCs w:val="24"/>
        </w:rPr>
        <w:t xml:space="preserve">Artisan breads </w:t>
      </w:r>
      <w:r>
        <w:rPr>
          <w:rFonts w:cstheme="minorHAnsi"/>
          <w:sz w:val="24"/>
          <w:szCs w:val="24"/>
        </w:rPr>
        <w:t>&amp;</w:t>
      </w:r>
      <w:r w:rsidRPr="004B4E9D">
        <w:rPr>
          <w:rFonts w:cstheme="minorHAnsi"/>
          <w:sz w:val="24"/>
          <w:szCs w:val="24"/>
        </w:rPr>
        <w:t xml:space="preserve"> </w:t>
      </w:r>
      <w:r>
        <w:rPr>
          <w:rFonts w:cstheme="minorHAnsi"/>
          <w:sz w:val="24"/>
          <w:szCs w:val="24"/>
        </w:rPr>
        <w:t>B</w:t>
      </w:r>
      <w:r w:rsidRPr="004B4E9D">
        <w:rPr>
          <w:rFonts w:cstheme="minorHAnsi"/>
          <w:sz w:val="24"/>
          <w:szCs w:val="24"/>
        </w:rPr>
        <w:t>utte</w:t>
      </w:r>
      <w:r>
        <w:rPr>
          <w:rFonts w:cstheme="minorHAnsi"/>
          <w:sz w:val="24"/>
          <w:szCs w:val="24"/>
        </w:rPr>
        <w:t>r</w:t>
      </w:r>
      <w:r w:rsidR="001B408A">
        <w:rPr>
          <w:rFonts w:cstheme="minorHAnsi"/>
          <w:sz w:val="24"/>
          <w:szCs w:val="24"/>
        </w:rPr>
        <w:t xml:space="preserve"> (£0.50 + supplement) </w:t>
      </w:r>
    </w:p>
    <w:p w14:paraId="02C4918A" w14:textId="77777777" w:rsidR="005904B0" w:rsidRPr="004B4E9D" w:rsidRDefault="005904B0" w:rsidP="005904B0">
      <w:pPr>
        <w:spacing w:after="0"/>
        <w:jc w:val="center"/>
        <w:rPr>
          <w:rFonts w:cstheme="minorHAnsi"/>
          <w:sz w:val="24"/>
          <w:szCs w:val="24"/>
        </w:rPr>
      </w:pPr>
    </w:p>
    <w:p w14:paraId="4A1001D5" w14:textId="77777777" w:rsidR="005904B0" w:rsidRDefault="005904B0" w:rsidP="005904B0">
      <w:pPr>
        <w:spacing w:after="0"/>
        <w:jc w:val="center"/>
        <w:rPr>
          <w:rFonts w:ascii="Lucida Calligraphy" w:hAnsi="Lucida Calligraphy" w:cstheme="minorHAnsi"/>
          <w:b/>
          <w:bCs/>
          <w:color w:val="F4B083" w:themeColor="accent2" w:themeTint="99"/>
          <w:sz w:val="40"/>
          <w:szCs w:val="40"/>
        </w:rPr>
      </w:pPr>
      <w:r w:rsidRPr="00D37DFA">
        <w:rPr>
          <w:rFonts w:ascii="Lucida Calligraphy" w:hAnsi="Lucida Calligraphy" w:cstheme="minorHAnsi"/>
          <w:b/>
          <w:bCs/>
          <w:color w:val="F4B083" w:themeColor="accent2" w:themeTint="99"/>
          <w:sz w:val="40"/>
          <w:szCs w:val="40"/>
        </w:rPr>
        <w:t>STARTERS</w:t>
      </w:r>
    </w:p>
    <w:p w14:paraId="63232E65" w14:textId="77777777" w:rsidR="005904B0" w:rsidRPr="00412F75" w:rsidRDefault="005904B0" w:rsidP="005904B0">
      <w:pPr>
        <w:spacing w:after="0"/>
        <w:jc w:val="center"/>
        <w:rPr>
          <w:rFonts w:ascii="Lucida Calligraphy" w:hAnsi="Lucida Calligraphy" w:cstheme="minorHAnsi"/>
          <w:b/>
          <w:bCs/>
          <w:color w:val="F4B083" w:themeColor="accent2" w:themeTint="99"/>
          <w:sz w:val="28"/>
          <w:szCs w:val="28"/>
        </w:rPr>
      </w:pPr>
    </w:p>
    <w:p w14:paraId="57B7C1F7" w14:textId="77777777" w:rsidR="005904B0" w:rsidRPr="00412F75" w:rsidRDefault="005904B0" w:rsidP="005904B0">
      <w:pPr>
        <w:spacing w:after="0"/>
        <w:jc w:val="center"/>
        <w:rPr>
          <w:rFonts w:cstheme="minorHAnsi"/>
          <w:sz w:val="24"/>
          <w:szCs w:val="24"/>
        </w:rPr>
      </w:pPr>
      <w:r w:rsidRPr="00412F75">
        <w:rPr>
          <w:rFonts w:cstheme="minorHAnsi"/>
          <w:sz w:val="24"/>
          <w:szCs w:val="24"/>
        </w:rPr>
        <w:t xml:space="preserve">Tomato &amp; Basil Soup </w:t>
      </w:r>
    </w:p>
    <w:p w14:paraId="3F990270" w14:textId="77777777" w:rsidR="005904B0" w:rsidRPr="00412F75" w:rsidRDefault="005904B0" w:rsidP="005904B0">
      <w:pPr>
        <w:spacing w:after="0"/>
        <w:jc w:val="center"/>
        <w:rPr>
          <w:rFonts w:cstheme="minorHAnsi"/>
          <w:sz w:val="24"/>
          <w:szCs w:val="24"/>
        </w:rPr>
      </w:pPr>
    </w:p>
    <w:p w14:paraId="6BFF5721" w14:textId="77777777" w:rsidR="005904B0" w:rsidRPr="00412F75" w:rsidRDefault="005904B0" w:rsidP="005904B0">
      <w:pPr>
        <w:spacing w:after="0"/>
        <w:jc w:val="center"/>
        <w:rPr>
          <w:rFonts w:cstheme="minorHAnsi"/>
          <w:sz w:val="24"/>
          <w:szCs w:val="24"/>
        </w:rPr>
      </w:pPr>
      <w:r w:rsidRPr="00412F75">
        <w:rPr>
          <w:rFonts w:cstheme="minorHAnsi"/>
          <w:sz w:val="24"/>
          <w:szCs w:val="24"/>
        </w:rPr>
        <w:t xml:space="preserve">Ham Hock served with Sourdough, Rocket &amp; Piccalilli </w:t>
      </w:r>
    </w:p>
    <w:p w14:paraId="3DBE8207" w14:textId="77777777" w:rsidR="005904B0" w:rsidRPr="00412F75" w:rsidRDefault="005904B0" w:rsidP="005904B0">
      <w:pPr>
        <w:spacing w:after="0"/>
        <w:jc w:val="center"/>
        <w:rPr>
          <w:rFonts w:cstheme="minorHAnsi"/>
          <w:sz w:val="24"/>
          <w:szCs w:val="24"/>
        </w:rPr>
      </w:pPr>
    </w:p>
    <w:p w14:paraId="508F15E4" w14:textId="77777777" w:rsidR="005904B0" w:rsidRPr="00412F75" w:rsidRDefault="005904B0" w:rsidP="005904B0">
      <w:pPr>
        <w:spacing w:after="0"/>
        <w:jc w:val="center"/>
        <w:rPr>
          <w:rFonts w:cstheme="minorHAnsi"/>
          <w:sz w:val="32"/>
          <w:szCs w:val="32"/>
        </w:rPr>
      </w:pPr>
      <w:r w:rsidRPr="00412F75">
        <w:rPr>
          <w:rFonts w:cstheme="minorHAnsi"/>
          <w:sz w:val="24"/>
          <w:szCs w:val="24"/>
        </w:rPr>
        <w:t>Salmon Fishcake served with a Pepper Coulis</w:t>
      </w:r>
      <w:r w:rsidRPr="00412F75">
        <w:rPr>
          <w:rFonts w:cstheme="minorHAnsi"/>
          <w:sz w:val="24"/>
          <w:szCs w:val="24"/>
        </w:rPr>
        <w:cr/>
      </w:r>
    </w:p>
    <w:p w14:paraId="1C47B362" w14:textId="77777777" w:rsidR="005904B0" w:rsidRPr="004B4E9D" w:rsidRDefault="005904B0" w:rsidP="005904B0">
      <w:pPr>
        <w:spacing w:after="0"/>
        <w:jc w:val="center"/>
        <w:rPr>
          <w:rFonts w:cstheme="minorHAnsi"/>
          <w:sz w:val="32"/>
          <w:szCs w:val="32"/>
        </w:rPr>
      </w:pPr>
    </w:p>
    <w:p w14:paraId="05B96B21" w14:textId="77777777" w:rsidR="005904B0" w:rsidRDefault="005904B0" w:rsidP="005904B0">
      <w:pPr>
        <w:spacing w:after="0"/>
        <w:jc w:val="center"/>
        <w:rPr>
          <w:rFonts w:ascii="Lucida Calligraphy" w:hAnsi="Lucida Calligraphy" w:cstheme="minorHAnsi"/>
          <w:b/>
          <w:bCs/>
          <w:color w:val="F4B083" w:themeColor="accent2" w:themeTint="99"/>
          <w:sz w:val="40"/>
          <w:szCs w:val="40"/>
        </w:rPr>
      </w:pPr>
      <w:r w:rsidRPr="00D37DFA">
        <w:rPr>
          <w:rFonts w:ascii="Lucida Calligraphy" w:hAnsi="Lucida Calligraphy" w:cstheme="minorHAnsi"/>
          <w:b/>
          <w:bCs/>
          <w:color w:val="F4B083" w:themeColor="accent2" w:themeTint="99"/>
          <w:sz w:val="40"/>
          <w:szCs w:val="40"/>
        </w:rPr>
        <w:t>MAIN COURSE</w:t>
      </w:r>
    </w:p>
    <w:p w14:paraId="354F9121" w14:textId="77777777" w:rsidR="005904B0" w:rsidRPr="00412F75" w:rsidRDefault="005904B0" w:rsidP="005904B0">
      <w:pPr>
        <w:spacing w:after="0"/>
        <w:jc w:val="center"/>
        <w:rPr>
          <w:rFonts w:ascii="Lucida Calligraphy" w:hAnsi="Lucida Calligraphy" w:cstheme="minorHAnsi"/>
          <w:b/>
          <w:bCs/>
          <w:color w:val="F4B083" w:themeColor="accent2" w:themeTint="99"/>
          <w:sz w:val="28"/>
          <w:szCs w:val="28"/>
        </w:rPr>
      </w:pPr>
    </w:p>
    <w:p w14:paraId="487F650C" w14:textId="77777777" w:rsidR="005904B0" w:rsidRDefault="005904B0" w:rsidP="005904B0">
      <w:pPr>
        <w:spacing w:after="0"/>
        <w:jc w:val="center"/>
        <w:rPr>
          <w:rFonts w:cstheme="minorHAnsi"/>
          <w:sz w:val="24"/>
          <w:szCs w:val="24"/>
        </w:rPr>
      </w:pPr>
      <w:r w:rsidRPr="00412F75">
        <w:rPr>
          <w:rFonts w:cstheme="minorHAnsi"/>
          <w:sz w:val="24"/>
          <w:szCs w:val="24"/>
        </w:rPr>
        <w:t>Baked Cod Loin with a Herb Crust</w:t>
      </w:r>
      <w:r>
        <w:rPr>
          <w:rFonts w:cstheme="minorHAnsi"/>
          <w:b/>
          <w:bCs/>
          <w:sz w:val="24"/>
          <w:szCs w:val="24"/>
        </w:rPr>
        <w:t xml:space="preserve"> </w:t>
      </w:r>
      <w:r>
        <w:rPr>
          <w:rFonts w:cstheme="minorHAnsi"/>
          <w:sz w:val="24"/>
          <w:szCs w:val="24"/>
        </w:rPr>
        <w:t xml:space="preserve">on a bed of braised leeks and samphire served </w:t>
      </w:r>
      <w:r>
        <w:rPr>
          <w:rFonts w:cstheme="minorHAnsi"/>
          <w:sz w:val="24"/>
          <w:szCs w:val="24"/>
        </w:rPr>
        <w:br/>
        <w:t>with new Potatoes and a White Wine sauce</w:t>
      </w:r>
    </w:p>
    <w:p w14:paraId="5A5450D4" w14:textId="77777777" w:rsidR="005904B0" w:rsidRPr="0058384F" w:rsidRDefault="005904B0" w:rsidP="005904B0">
      <w:pPr>
        <w:spacing w:after="0"/>
        <w:jc w:val="center"/>
        <w:rPr>
          <w:rFonts w:cstheme="minorHAnsi"/>
          <w:b/>
          <w:bCs/>
          <w:sz w:val="16"/>
          <w:szCs w:val="16"/>
        </w:rPr>
      </w:pPr>
    </w:p>
    <w:p w14:paraId="6FADBC30" w14:textId="77777777" w:rsidR="005904B0" w:rsidRDefault="005904B0" w:rsidP="005904B0">
      <w:pPr>
        <w:spacing w:after="0" w:line="257" w:lineRule="auto"/>
        <w:jc w:val="center"/>
        <w:rPr>
          <w:rFonts w:cstheme="minorHAnsi"/>
          <w:sz w:val="24"/>
          <w:szCs w:val="24"/>
        </w:rPr>
      </w:pPr>
      <w:r w:rsidRPr="00412F75">
        <w:rPr>
          <w:rFonts w:cstheme="minorHAnsi"/>
          <w:sz w:val="24"/>
          <w:szCs w:val="24"/>
        </w:rPr>
        <w:t>Gnocchi in Confit Tomato Sauce</w:t>
      </w:r>
      <w:r>
        <w:rPr>
          <w:rFonts w:cstheme="minorHAnsi"/>
          <w:sz w:val="24"/>
          <w:szCs w:val="24"/>
        </w:rPr>
        <w:t xml:space="preserve"> served with seasonal roasted vegetables</w:t>
      </w:r>
    </w:p>
    <w:p w14:paraId="77198235" w14:textId="77777777" w:rsidR="005904B0" w:rsidRPr="0058384F" w:rsidRDefault="005904B0" w:rsidP="005904B0">
      <w:pPr>
        <w:spacing w:after="0"/>
        <w:jc w:val="center"/>
        <w:rPr>
          <w:rFonts w:cstheme="minorHAnsi"/>
          <w:b/>
          <w:bCs/>
          <w:sz w:val="16"/>
          <w:szCs w:val="16"/>
        </w:rPr>
      </w:pPr>
    </w:p>
    <w:p w14:paraId="28A5265D" w14:textId="77777777" w:rsidR="005904B0" w:rsidRPr="004B4E9D" w:rsidRDefault="005904B0" w:rsidP="005904B0">
      <w:pPr>
        <w:spacing w:after="0" w:line="257" w:lineRule="auto"/>
        <w:jc w:val="center"/>
        <w:rPr>
          <w:rFonts w:cstheme="minorHAnsi"/>
          <w:sz w:val="24"/>
          <w:szCs w:val="24"/>
        </w:rPr>
      </w:pPr>
      <w:r w:rsidRPr="00412F75">
        <w:rPr>
          <w:rFonts w:cstheme="minorHAnsi"/>
          <w:sz w:val="24"/>
          <w:szCs w:val="24"/>
        </w:rPr>
        <w:t>Chicken Supreme</w:t>
      </w:r>
      <w:r>
        <w:rPr>
          <w:rFonts w:cstheme="minorHAnsi"/>
          <w:b/>
          <w:bCs/>
          <w:sz w:val="24"/>
          <w:szCs w:val="24"/>
        </w:rPr>
        <w:t xml:space="preserve"> </w:t>
      </w:r>
      <w:r>
        <w:rPr>
          <w:rFonts w:cstheme="minorHAnsi"/>
          <w:sz w:val="24"/>
          <w:szCs w:val="24"/>
        </w:rPr>
        <w:t>served on a Bacon Savoy Cabbage with Shallot Purée &amp; wild Mushroom Sauce</w:t>
      </w:r>
    </w:p>
    <w:p w14:paraId="62BD820B" w14:textId="77777777" w:rsidR="005904B0" w:rsidRDefault="005904B0" w:rsidP="005904B0">
      <w:pPr>
        <w:spacing w:after="0"/>
        <w:jc w:val="center"/>
        <w:rPr>
          <w:rFonts w:cstheme="minorHAnsi"/>
          <w:sz w:val="32"/>
          <w:szCs w:val="32"/>
        </w:rPr>
      </w:pPr>
    </w:p>
    <w:p w14:paraId="1B32CC0C" w14:textId="77777777" w:rsidR="005904B0" w:rsidRPr="004B4E9D" w:rsidRDefault="005904B0" w:rsidP="005904B0">
      <w:pPr>
        <w:spacing w:after="0"/>
        <w:jc w:val="center"/>
        <w:rPr>
          <w:rFonts w:cstheme="minorHAnsi"/>
          <w:sz w:val="32"/>
          <w:szCs w:val="32"/>
        </w:rPr>
      </w:pPr>
    </w:p>
    <w:p w14:paraId="06CA98FE" w14:textId="77777777" w:rsidR="005904B0" w:rsidRPr="00D37DFA" w:rsidRDefault="005904B0" w:rsidP="005904B0">
      <w:pPr>
        <w:spacing w:after="0"/>
        <w:jc w:val="center"/>
        <w:rPr>
          <w:rFonts w:ascii="Lucida Calligraphy" w:hAnsi="Lucida Calligraphy" w:cstheme="minorHAnsi"/>
          <w:b/>
          <w:bCs/>
          <w:color w:val="F4B083" w:themeColor="accent2" w:themeTint="99"/>
          <w:sz w:val="40"/>
          <w:szCs w:val="40"/>
        </w:rPr>
      </w:pPr>
      <w:r w:rsidRPr="00D37DFA">
        <w:rPr>
          <w:rFonts w:ascii="Lucida Calligraphy" w:hAnsi="Lucida Calligraphy" w:cstheme="minorHAnsi"/>
          <w:b/>
          <w:bCs/>
          <w:color w:val="F4B083" w:themeColor="accent2" w:themeTint="99"/>
          <w:sz w:val="40"/>
          <w:szCs w:val="40"/>
        </w:rPr>
        <w:t>DESSERTS</w:t>
      </w:r>
    </w:p>
    <w:p w14:paraId="255BF755" w14:textId="77777777" w:rsidR="005904B0" w:rsidRDefault="005904B0" w:rsidP="005904B0">
      <w:pPr>
        <w:spacing w:after="0"/>
        <w:jc w:val="center"/>
        <w:rPr>
          <w:rFonts w:cstheme="minorHAnsi"/>
          <w:sz w:val="24"/>
          <w:szCs w:val="24"/>
        </w:rPr>
      </w:pPr>
      <w:r w:rsidRPr="00412F75">
        <w:rPr>
          <w:rFonts w:cstheme="minorHAnsi"/>
          <w:sz w:val="24"/>
          <w:szCs w:val="24"/>
        </w:rPr>
        <w:t>Chocolate Mousse</w:t>
      </w:r>
      <w:r w:rsidRPr="0058384F">
        <w:rPr>
          <w:rFonts w:cstheme="minorHAnsi"/>
          <w:b/>
          <w:bCs/>
          <w:sz w:val="24"/>
          <w:szCs w:val="24"/>
        </w:rPr>
        <w:t xml:space="preserve"> </w:t>
      </w:r>
      <w:r>
        <w:rPr>
          <w:rFonts w:cstheme="minorHAnsi"/>
          <w:sz w:val="24"/>
          <w:szCs w:val="24"/>
        </w:rPr>
        <w:t>served on Chocolate Soil with Chocolate Chards &amp; sharp Raspberries</w:t>
      </w:r>
    </w:p>
    <w:p w14:paraId="542C2E0D" w14:textId="77777777" w:rsidR="005904B0" w:rsidRPr="0058384F" w:rsidRDefault="005904B0" w:rsidP="005904B0">
      <w:pPr>
        <w:spacing w:after="0"/>
        <w:jc w:val="center"/>
        <w:rPr>
          <w:rFonts w:cstheme="minorHAnsi"/>
          <w:b/>
          <w:bCs/>
          <w:sz w:val="16"/>
          <w:szCs w:val="16"/>
        </w:rPr>
      </w:pPr>
    </w:p>
    <w:p w14:paraId="3DEF8F13" w14:textId="77777777" w:rsidR="005904B0" w:rsidRDefault="005904B0" w:rsidP="005904B0">
      <w:pPr>
        <w:spacing w:after="0"/>
        <w:jc w:val="center"/>
        <w:rPr>
          <w:rFonts w:cstheme="minorHAnsi"/>
          <w:sz w:val="24"/>
          <w:szCs w:val="24"/>
        </w:rPr>
      </w:pPr>
      <w:r w:rsidRPr="00412F75">
        <w:rPr>
          <w:rFonts w:cstheme="minorHAnsi"/>
          <w:sz w:val="24"/>
          <w:szCs w:val="24"/>
        </w:rPr>
        <w:t>Banoffee Pie</w:t>
      </w:r>
      <w:r>
        <w:rPr>
          <w:rFonts w:cstheme="minorHAnsi"/>
          <w:sz w:val="24"/>
          <w:szCs w:val="24"/>
        </w:rPr>
        <w:t xml:space="preserve"> with Salted Caramel sauce</w:t>
      </w:r>
    </w:p>
    <w:p w14:paraId="2A50AA63" w14:textId="77777777" w:rsidR="005904B0" w:rsidRPr="0058384F" w:rsidRDefault="005904B0" w:rsidP="005904B0">
      <w:pPr>
        <w:spacing w:after="0"/>
        <w:jc w:val="center"/>
        <w:rPr>
          <w:rFonts w:cstheme="minorHAnsi"/>
          <w:b/>
          <w:bCs/>
          <w:sz w:val="16"/>
          <w:szCs w:val="16"/>
        </w:rPr>
      </w:pPr>
    </w:p>
    <w:p w14:paraId="73A573AD" w14:textId="77777777" w:rsidR="005904B0" w:rsidRDefault="005904B0" w:rsidP="005904B0">
      <w:pPr>
        <w:spacing w:after="0"/>
        <w:jc w:val="center"/>
        <w:rPr>
          <w:rFonts w:cstheme="minorHAnsi"/>
          <w:sz w:val="24"/>
          <w:szCs w:val="24"/>
        </w:rPr>
      </w:pPr>
      <w:r w:rsidRPr="00412F75">
        <w:rPr>
          <w:rFonts w:cstheme="minorHAnsi"/>
          <w:sz w:val="24"/>
          <w:szCs w:val="24"/>
        </w:rPr>
        <w:t>Sticky Toffee Pudding</w:t>
      </w:r>
      <w:r>
        <w:rPr>
          <w:rFonts w:cstheme="minorHAnsi"/>
          <w:sz w:val="24"/>
          <w:szCs w:val="24"/>
        </w:rPr>
        <w:t xml:space="preserve"> with Toffee Sauce &amp; Vanilla Ice Cream</w:t>
      </w:r>
    </w:p>
    <w:p w14:paraId="2D539A47" w14:textId="77777777" w:rsidR="005904B0" w:rsidRDefault="005904B0" w:rsidP="005904B0">
      <w:pPr>
        <w:spacing w:after="0"/>
        <w:jc w:val="center"/>
        <w:rPr>
          <w:rFonts w:cstheme="minorHAnsi"/>
          <w:sz w:val="24"/>
          <w:szCs w:val="24"/>
        </w:rPr>
      </w:pPr>
    </w:p>
    <w:p w14:paraId="7B5254F4" w14:textId="77777777" w:rsidR="005904B0" w:rsidRDefault="005904B0" w:rsidP="005904B0">
      <w:pPr>
        <w:spacing w:after="0"/>
        <w:jc w:val="center"/>
        <w:rPr>
          <w:rFonts w:cstheme="minorHAnsi"/>
          <w:sz w:val="24"/>
          <w:szCs w:val="24"/>
        </w:rPr>
      </w:pPr>
    </w:p>
    <w:p w14:paraId="155E868C" w14:textId="77777777" w:rsidR="00B35C01" w:rsidRDefault="00B35C01" w:rsidP="005904B0">
      <w:pPr>
        <w:spacing w:after="0"/>
        <w:jc w:val="center"/>
        <w:rPr>
          <w:rFonts w:cstheme="minorHAnsi"/>
          <w:sz w:val="24"/>
          <w:szCs w:val="24"/>
        </w:rPr>
      </w:pPr>
    </w:p>
    <w:p w14:paraId="011577FF" w14:textId="77777777" w:rsidR="00B35C01" w:rsidRDefault="00B35C01" w:rsidP="005904B0">
      <w:pPr>
        <w:spacing w:after="0"/>
        <w:jc w:val="center"/>
        <w:rPr>
          <w:rFonts w:cstheme="minorHAnsi"/>
          <w:sz w:val="24"/>
          <w:szCs w:val="24"/>
        </w:rPr>
      </w:pPr>
    </w:p>
    <w:p w14:paraId="20921991" w14:textId="77777777" w:rsidR="005904B0" w:rsidRDefault="005904B0" w:rsidP="005904B0">
      <w:pPr>
        <w:spacing w:after="0"/>
        <w:jc w:val="center"/>
        <w:rPr>
          <w:rFonts w:cstheme="minorHAnsi"/>
          <w:sz w:val="24"/>
          <w:szCs w:val="24"/>
        </w:rPr>
      </w:pPr>
    </w:p>
    <w:p w14:paraId="1FEB8C25" w14:textId="2FA914DB" w:rsidR="005904B0" w:rsidRPr="00625AD4" w:rsidRDefault="005904B0" w:rsidP="005904B0">
      <w:pPr>
        <w:spacing w:after="0"/>
        <w:jc w:val="center"/>
        <w:rPr>
          <w:rFonts w:asciiTheme="majorHAnsi" w:hAnsiTheme="majorHAnsi" w:cstheme="majorHAnsi"/>
          <w:b/>
          <w:bCs/>
          <w:i/>
          <w:iCs/>
          <w:color w:val="AEAAAA" w:themeColor="background2" w:themeShade="BF"/>
          <w:sz w:val="24"/>
          <w:szCs w:val="24"/>
        </w:rPr>
      </w:pPr>
      <w:r w:rsidRPr="00625AD4">
        <w:rPr>
          <w:rFonts w:cstheme="minorHAnsi"/>
          <w:b/>
          <w:bCs/>
          <w:i/>
          <w:iCs/>
          <w:color w:val="AEAAAA" w:themeColor="background2" w:themeShade="BF"/>
          <w:sz w:val="24"/>
          <w:szCs w:val="24"/>
        </w:rPr>
        <w:t>Dishes are homemade by our Executive Head Chef and therefore</w:t>
      </w:r>
      <w:r w:rsidR="00B35C01">
        <w:rPr>
          <w:rFonts w:cstheme="minorHAnsi"/>
          <w:b/>
          <w:bCs/>
          <w:i/>
          <w:iCs/>
          <w:color w:val="AEAAAA" w:themeColor="background2" w:themeShade="BF"/>
          <w:sz w:val="24"/>
          <w:szCs w:val="24"/>
        </w:rPr>
        <w:t>,</w:t>
      </w:r>
      <w:r w:rsidRPr="00625AD4">
        <w:rPr>
          <w:rFonts w:cstheme="minorHAnsi"/>
          <w:b/>
          <w:bCs/>
          <w:i/>
          <w:iCs/>
          <w:color w:val="AEAAAA" w:themeColor="background2" w:themeShade="BF"/>
          <w:sz w:val="24"/>
          <w:szCs w:val="24"/>
        </w:rPr>
        <w:t xml:space="preserve"> most dishes can be adapted for your dietary requirements (gluten free, vegan, etc.)</w:t>
      </w:r>
    </w:p>
    <w:p w14:paraId="6D40C2F0" w14:textId="77777777" w:rsidR="005904B0" w:rsidRDefault="005904B0" w:rsidP="00975716">
      <w:pPr>
        <w:spacing w:before="61"/>
        <w:ind w:right="-46"/>
        <w:jc w:val="center"/>
        <w:rPr>
          <w:rFonts w:ascii="Lucida Calligraphy" w:hAnsi="Lucida Calligraphy"/>
          <w:b/>
          <w:iCs/>
          <w:w w:val="75"/>
          <w:sz w:val="40"/>
          <w:szCs w:val="40"/>
        </w:rPr>
      </w:pPr>
    </w:p>
    <w:p w14:paraId="53274497" w14:textId="77777777" w:rsidR="005904B0" w:rsidRDefault="005904B0" w:rsidP="00975716">
      <w:pPr>
        <w:spacing w:before="61"/>
        <w:ind w:right="-46"/>
        <w:jc w:val="center"/>
        <w:rPr>
          <w:rFonts w:ascii="Lucida Calligraphy" w:hAnsi="Lucida Calligraphy"/>
          <w:b/>
          <w:iCs/>
          <w:w w:val="75"/>
          <w:sz w:val="40"/>
          <w:szCs w:val="40"/>
        </w:rPr>
      </w:pPr>
    </w:p>
    <w:p w14:paraId="008D5706" w14:textId="77777777" w:rsidR="00246E4A" w:rsidRPr="00246E4A" w:rsidRDefault="00246E4A" w:rsidP="00246E4A">
      <w:pPr>
        <w:spacing w:line="256" w:lineRule="auto"/>
        <w:jc w:val="center"/>
        <w:rPr>
          <w:rFonts w:ascii="Nyala" w:hAnsi="Nyala" w:cstheme="majorHAnsi"/>
          <w:b/>
          <w:bCs/>
          <w:sz w:val="44"/>
          <w:szCs w:val="44"/>
          <w:u w:val="single"/>
        </w:rPr>
      </w:pPr>
      <w:r w:rsidRPr="00246E4A">
        <w:rPr>
          <w:rFonts w:ascii="Nyala" w:hAnsi="Nyala" w:cstheme="majorHAnsi"/>
          <w:b/>
          <w:bCs/>
          <w:sz w:val="44"/>
          <w:szCs w:val="44"/>
          <w:u w:val="single"/>
        </w:rPr>
        <w:t xml:space="preserve">Three Course Set Dinner </w:t>
      </w:r>
    </w:p>
    <w:p w14:paraId="49503C26" w14:textId="77777777" w:rsidR="00246E4A" w:rsidRPr="00246E4A" w:rsidRDefault="00246E4A" w:rsidP="00246E4A">
      <w:pPr>
        <w:spacing w:line="256" w:lineRule="auto"/>
        <w:jc w:val="center"/>
        <w:rPr>
          <w:rFonts w:ascii="Nyala" w:hAnsi="Nyala" w:cstheme="majorHAnsi"/>
          <w:b/>
          <w:bCs/>
          <w:sz w:val="44"/>
          <w:szCs w:val="44"/>
        </w:rPr>
      </w:pPr>
      <w:r w:rsidRPr="00246E4A">
        <w:rPr>
          <w:rFonts w:ascii="Nyala" w:hAnsi="Nyala" w:cstheme="majorHAnsi"/>
          <w:b/>
          <w:bCs/>
          <w:sz w:val="44"/>
          <w:szCs w:val="44"/>
        </w:rPr>
        <w:t>£29.95</w:t>
      </w:r>
    </w:p>
    <w:p w14:paraId="41875550" w14:textId="64818BED" w:rsidR="00246E4A" w:rsidRPr="00246E4A" w:rsidRDefault="00246E4A" w:rsidP="00246E4A">
      <w:pPr>
        <w:spacing w:after="0" w:line="256" w:lineRule="auto"/>
        <w:jc w:val="center"/>
        <w:rPr>
          <w:rFonts w:cstheme="minorHAnsi"/>
          <w:sz w:val="32"/>
          <w:szCs w:val="32"/>
        </w:rPr>
      </w:pPr>
    </w:p>
    <w:p w14:paraId="764A92AA" w14:textId="77777777" w:rsidR="001B408A" w:rsidRPr="004B4E9D" w:rsidRDefault="00246E4A" w:rsidP="001B408A">
      <w:pPr>
        <w:spacing w:after="0"/>
        <w:jc w:val="center"/>
        <w:rPr>
          <w:rFonts w:cstheme="minorHAnsi"/>
          <w:sz w:val="24"/>
          <w:szCs w:val="24"/>
        </w:rPr>
      </w:pPr>
      <w:r w:rsidRPr="00246E4A">
        <w:rPr>
          <w:rFonts w:cstheme="minorHAnsi"/>
          <w:sz w:val="24"/>
          <w:szCs w:val="24"/>
        </w:rPr>
        <w:t xml:space="preserve">Artisan breads &amp; </w:t>
      </w:r>
      <w:r>
        <w:rPr>
          <w:rFonts w:cstheme="minorHAnsi"/>
          <w:sz w:val="24"/>
          <w:szCs w:val="24"/>
        </w:rPr>
        <w:t>B</w:t>
      </w:r>
      <w:r w:rsidRPr="00246E4A">
        <w:rPr>
          <w:rFonts w:cstheme="minorHAnsi"/>
          <w:sz w:val="24"/>
          <w:szCs w:val="24"/>
        </w:rPr>
        <w:t xml:space="preserve">utter </w:t>
      </w:r>
      <w:r w:rsidR="001B408A">
        <w:rPr>
          <w:rFonts w:cstheme="minorHAnsi"/>
          <w:sz w:val="24"/>
          <w:szCs w:val="24"/>
        </w:rPr>
        <w:t xml:space="preserve">(£0.50 + supplement) </w:t>
      </w:r>
    </w:p>
    <w:p w14:paraId="7FE0A35E" w14:textId="25E9847D" w:rsidR="00246E4A" w:rsidRPr="00246E4A" w:rsidRDefault="00246E4A" w:rsidP="00246E4A">
      <w:pPr>
        <w:spacing w:after="0" w:line="256" w:lineRule="auto"/>
        <w:jc w:val="center"/>
        <w:rPr>
          <w:rFonts w:cstheme="minorHAnsi"/>
          <w:sz w:val="24"/>
          <w:szCs w:val="24"/>
        </w:rPr>
      </w:pPr>
    </w:p>
    <w:p w14:paraId="67E84E06" w14:textId="77777777" w:rsidR="00246E4A" w:rsidRPr="00246E4A" w:rsidRDefault="00246E4A" w:rsidP="00246E4A">
      <w:pPr>
        <w:spacing w:after="0" w:line="256" w:lineRule="auto"/>
        <w:jc w:val="center"/>
        <w:rPr>
          <w:rFonts w:cstheme="minorHAnsi"/>
          <w:sz w:val="24"/>
          <w:szCs w:val="24"/>
        </w:rPr>
      </w:pPr>
    </w:p>
    <w:p w14:paraId="56062634" w14:textId="77777777" w:rsidR="00246E4A" w:rsidRPr="00246E4A" w:rsidRDefault="00246E4A" w:rsidP="00246E4A">
      <w:pPr>
        <w:spacing w:before="240" w:after="240" w:line="257" w:lineRule="auto"/>
        <w:jc w:val="center"/>
        <w:rPr>
          <w:rFonts w:ascii="Lucida Calligraphy" w:hAnsi="Lucida Calligraphy" w:cstheme="minorHAnsi"/>
          <w:b/>
          <w:bCs/>
          <w:color w:val="F4B083" w:themeColor="accent2" w:themeTint="99"/>
          <w:sz w:val="40"/>
          <w:szCs w:val="40"/>
        </w:rPr>
      </w:pPr>
      <w:r w:rsidRPr="00246E4A">
        <w:rPr>
          <w:rFonts w:ascii="Lucida Calligraphy" w:hAnsi="Lucida Calligraphy" w:cstheme="minorHAnsi"/>
          <w:b/>
          <w:bCs/>
          <w:color w:val="F4B083" w:themeColor="accent2" w:themeTint="99"/>
          <w:sz w:val="40"/>
          <w:szCs w:val="40"/>
        </w:rPr>
        <w:t>STARTERS</w:t>
      </w:r>
    </w:p>
    <w:p w14:paraId="44F4738E" w14:textId="77777777" w:rsidR="00246E4A" w:rsidRPr="00246E4A" w:rsidRDefault="00246E4A" w:rsidP="00246E4A">
      <w:pPr>
        <w:spacing w:after="0" w:line="256" w:lineRule="auto"/>
        <w:jc w:val="center"/>
        <w:rPr>
          <w:rFonts w:cstheme="minorHAnsi"/>
          <w:sz w:val="24"/>
          <w:szCs w:val="24"/>
        </w:rPr>
      </w:pPr>
      <w:r w:rsidRPr="00246E4A">
        <w:rPr>
          <w:rFonts w:cstheme="minorHAnsi"/>
          <w:sz w:val="24"/>
          <w:szCs w:val="24"/>
        </w:rPr>
        <w:t>Smoked Salmon served on toasted Sourdough with a Celeriac Remoulade, Lemon &amp; Cucumber</w:t>
      </w:r>
    </w:p>
    <w:p w14:paraId="7101E02E" w14:textId="77777777" w:rsidR="00246E4A" w:rsidRPr="00246E4A" w:rsidRDefault="00246E4A" w:rsidP="00246E4A">
      <w:pPr>
        <w:spacing w:after="0" w:line="256" w:lineRule="auto"/>
        <w:jc w:val="center"/>
        <w:rPr>
          <w:rFonts w:cstheme="minorHAnsi"/>
          <w:sz w:val="24"/>
          <w:szCs w:val="24"/>
        </w:rPr>
      </w:pPr>
      <w:r w:rsidRPr="00246E4A">
        <w:rPr>
          <w:rFonts w:cstheme="minorHAnsi"/>
          <w:sz w:val="24"/>
          <w:szCs w:val="24"/>
        </w:rPr>
        <w:t>Butternut Squash &amp; Thyme Soup (V, Ve, GF, DF)</w:t>
      </w:r>
    </w:p>
    <w:p w14:paraId="70023D7E" w14:textId="77777777" w:rsidR="00246E4A" w:rsidRPr="00246E4A" w:rsidRDefault="00246E4A" w:rsidP="00246E4A">
      <w:pPr>
        <w:spacing w:after="0" w:line="256" w:lineRule="auto"/>
        <w:jc w:val="center"/>
        <w:rPr>
          <w:rFonts w:cstheme="minorHAnsi"/>
          <w:sz w:val="24"/>
          <w:szCs w:val="24"/>
        </w:rPr>
      </w:pPr>
      <w:r w:rsidRPr="00246E4A">
        <w:rPr>
          <w:rFonts w:cstheme="minorHAnsi"/>
          <w:sz w:val="24"/>
          <w:szCs w:val="24"/>
        </w:rPr>
        <w:t>Pork &amp; Chorizo Terrine (GF)</w:t>
      </w:r>
    </w:p>
    <w:p w14:paraId="20FE037C" w14:textId="0491D747" w:rsidR="00246E4A" w:rsidRPr="00246E4A" w:rsidRDefault="00246E4A" w:rsidP="00246E4A">
      <w:pPr>
        <w:spacing w:after="0" w:line="256" w:lineRule="auto"/>
        <w:ind w:right="-164"/>
        <w:jc w:val="center"/>
        <w:rPr>
          <w:rFonts w:cstheme="minorHAnsi"/>
          <w:sz w:val="24"/>
          <w:szCs w:val="24"/>
        </w:rPr>
      </w:pPr>
      <w:r w:rsidRPr="00246E4A">
        <w:rPr>
          <w:rFonts w:cstheme="minorHAnsi"/>
          <w:sz w:val="24"/>
          <w:szCs w:val="24"/>
        </w:rPr>
        <w:t xml:space="preserve">Mushroom Camembert Al Forno with toasted Ciabatta croutes with </w:t>
      </w:r>
      <w:r w:rsidR="00B35C01">
        <w:rPr>
          <w:rFonts w:cstheme="minorHAnsi"/>
          <w:sz w:val="24"/>
          <w:szCs w:val="24"/>
        </w:rPr>
        <w:br/>
      </w:r>
      <w:r w:rsidRPr="00246E4A">
        <w:rPr>
          <w:rFonts w:cstheme="minorHAnsi"/>
          <w:sz w:val="24"/>
          <w:szCs w:val="24"/>
        </w:rPr>
        <w:t>Tarragon infused oil (V, Ve)</w:t>
      </w:r>
    </w:p>
    <w:p w14:paraId="4BD87780" w14:textId="69FC62DE" w:rsidR="00246E4A" w:rsidRPr="00246E4A" w:rsidRDefault="00246E4A" w:rsidP="00246E4A">
      <w:pPr>
        <w:spacing w:after="0" w:line="256" w:lineRule="auto"/>
        <w:jc w:val="center"/>
        <w:rPr>
          <w:rFonts w:cstheme="minorHAnsi"/>
          <w:sz w:val="32"/>
          <w:szCs w:val="32"/>
        </w:rPr>
      </w:pPr>
    </w:p>
    <w:p w14:paraId="4A6D3FF8" w14:textId="77777777" w:rsidR="00246E4A" w:rsidRPr="00246E4A" w:rsidRDefault="00246E4A" w:rsidP="00246E4A">
      <w:pPr>
        <w:spacing w:before="240" w:after="240" w:line="257" w:lineRule="auto"/>
        <w:jc w:val="center"/>
        <w:rPr>
          <w:rFonts w:ascii="Lucida Calligraphy" w:hAnsi="Lucida Calligraphy" w:cstheme="minorHAnsi"/>
          <w:b/>
          <w:bCs/>
          <w:color w:val="F4B083" w:themeColor="accent2" w:themeTint="99"/>
          <w:sz w:val="40"/>
          <w:szCs w:val="40"/>
        </w:rPr>
      </w:pPr>
      <w:r w:rsidRPr="00246E4A">
        <w:rPr>
          <w:rFonts w:ascii="Lucida Calligraphy" w:hAnsi="Lucida Calligraphy" w:cstheme="minorHAnsi"/>
          <w:b/>
          <w:bCs/>
          <w:color w:val="F4B083" w:themeColor="accent2" w:themeTint="99"/>
          <w:sz w:val="40"/>
          <w:szCs w:val="40"/>
        </w:rPr>
        <w:t>MAIN COURSE</w:t>
      </w:r>
    </w:p>
    <w:p w14:paraId="5C3BD818" w14:textId="77777777" w:rsidR="00246E4A" w:rsidRPr="00246E4A" w:rsidRDefault="00246E4A" w:rsidP="00246E4A">
      <w:pPr>
        <w:spacing w:after="0" w:line="256" w:lineRule="auto"/>
        <w:jc w:val="center"/>
        <w:rPr>
          <w:rFonts w:cstheme="minorHAnsi"/>
          <w:sz w:val="24"/>
          <w:szCs w:val="24"/>
        </w:rPr>
      </w:pPr>
      <w:r w:rsidRPr="00246E4A">
        <w:rPr>
          <w:rFonts w:cstheme="minorHAnsi"/>
          <w:sz w:val="24"/>
          <w:szCs w:val="24"/>
        </w:rPr>
        <w:t>Crusted baked Cod Loin served on new potatoes, tender stem Broccoli &amp; White Wine sauce</w:t>
      </w:r>
    </w:p>
    <w:p w14:paraId="7EDE0A19" w14:textId="77777777" w:rsidR="00246E4A" w:rsidRPr="00246E4A" w:rsidRDefault="00246E4A" w:rsidP="00246E4A">
      <w:pPr>
        <w:spacing w:after="0" w:line="256" w:lineRule="auto"/>
        <w:jc w:val="center"/>
        <w:rPr>
          <w:rFonts w:cstheme="minorHAnsi"/>
          <w:sz w:val="24"/>
          <w:szCs w:val="24"/>
        </w:rPr>
      </w:pPr>
      <w:r w:rsidRPr="00246E4A">
        <w:rPr>
          <w:rFonts w:cstheme="minorHAnsi"/>
          <w:sz w:val="24"/>
          <w:szCs w:val="24"/>
        </w:rPr>
        <w:t>Gnocchi in Confit Tomato sauce, Seasonal vegetables with Thyme &amp; dressing (GF)(Vegan)</w:t>
      </w:r>
    </w:p>
    <w:p w14:paraId="27366B2D" w14:textId="77777777" w:rsidR="00246E4A" w:rsidRPr="00246E4A" w:rsidRDefault="00246E4A" w:rsidP="00246E4A">
      <w:pPr>
        <w:spacing w:after="0" w:line="256" w:lineRule="auto"/>
        <w:jc w:val="center"/>
        <w:rPr>
          <w:rFonts w:cstheme="minorHAnsi"/>
          <w:sz w:val="24"/>
          <w:szCs w:val="24"/>
        </w:rPr>
      </w:pPr>
      <w:r w:rsidRPr="00246E4A">
        <w:rPr>
          <w:rFonts w:cstheme="minorHAnsi"/>
          <w:sz w:val="24"/>
          <w:szCs w:val="24"/>
        </w:rPr>
        <w:t>Braised Beef on Mustard Pomme Puree Onion Jus &amp; crispy Leeks</w:t>
      </w:r>
    </w:p>
    <w:p w14:paraId="6DBA6E31" w14:textId="77777777" w:rsidR="00246E4A" w:rsidRPr="00246E4A" w:rsidRDefault="00246E4A" w:rsidP="00246E4A">
      <w:pPr>
        <w:spacing w:after="0" w:line="256" w:lineRule="auto"/>
        <w:jc w:val="center"/>
        <w:rPr>
          <w:rFonts w:cstheme="minorHAnsi"/>
          <w:sz w:val="24"/>
          <w:szCs w:val="24"/>
        </w:rPr>
      </w:pPr>
      <w:r w:rsidRPr="00246E4A">
        <w:rPr>
          <w:rFonts w:cstheme="minorHAnsi"/>
          <w:sz w:val="24"/>
          <w:szCs w:val="24"/>
        </w:rPr>
        <w:t>Chicken Supreme on Bacon Savoy Cabbage with Shallot Puree &amp; wild Mushroom sauce (GF)</w:t>
      </w:r>
    </w:p>
    <w:p w14:paraId="24224DA1" w14:textId="1269DD51" w:rsidR="00246E4A" w:rsidRPr="00246E4A" w:rsidRDefault="00246E4A" w:rsidP="00246E4A">
      <w:pPr>
        <w:spacing w:after="0" w:line="256" w:lineRule="auto"/>
        <w:jc w:val="center"/>
        <w:rPr>
          <w:rFonts w:cstheme="minorHAnsi"/>
          <w:sz w:val="32"/>
          <w:szCs w:val="32"/>
        </w:rPr>
      </w:pPr>
    </w:p>
    <w:p w14:paraId="5308EED5" w14:textId="77777777" w:rsidR="00246E4A" w:rsidRPr="00246E4A" w:rsidRDefault="00246E4A" w:rsidP="00246E4A">
      <w:pPr>
        <w:spacing w:before="240" w:after="240" w:line="257" w:lineRule="auto"/>
        <w:jc w:val="center"/>
        <w:rPr>
          <w:rFonts w:ascii="Lucida Calligraphy" w:hAnsi="Lucida Calligraphy" w:cstheme="minorHAnsi"/>
          <w:b/>
          <w:bCs/>
          <w:color w:val="F4B083" w:themeColor="accent2" w:themeTint="99"/>
          <w:sz w:val="40"/>
          <w:szCs w:val="40"/>
        </w:rPr>
      </w:pPr>
      <w:r w:rsidRPr="00246E4A">
        <w:rPr>
          <w:rFonts w:ascii="Lucida Calligraphy" w:hAnsi="Lucida Calligraphy" w:cstheme="minorHAnsi"/>
          <w:b/>
          <w:bCs/>
          <w:color w:val="F4B083" w:themeColor="accent2" w:themeTint="99"/>
          <w:sz w:val="40"/>
          <w:szCs w:val="40"/>
        </w:rPr>
        <w:t>DESSERTS</w:t>
      </w:r>
    </w:p>
    <w:p w14:paraId="18BF36F3" w14:textId="77777777" w:rsidR="00246E4A" w:rsidRPr="00246E4A" w:rsidRDefault="00246E4A" w:rsidP="00246E4A">
      <w:pPr>
        <w:spacing w:after="0" w:line="256" w:lineRule="auto"/>
        <w:jc w:val="center"/>
        <w:rPr>
          <w:rFonts w:cstheme="minorHAnsi"/>
          <w:sz w:val="24"/>
          <w:szCs w:val="24"/>
        </w:rPr>
      </w:pPr>
      <w:r w:rsidRPr="00246E4A">
        <w:rPr>
          <w:rFonts w:cstheme="minorHAnsi"/>
          <w:sz w:val="24"/>
          <w:szCs w:val="24"/>
        </w:rPr>
        <w:t>Chocolate Mousse on Chocolate soil, Chocolate shards &amp; sharp Raspberries (GF)</w:t>
      </w:r>
    </w:p>
    <w:p w14:paraId="7AABCC62" w14:textId="77777777" w:rsidR="00246E4A" w:rsidRPr="00246E4A" w:rsidRDefault="00246E4A" w:rsidP="00246E4A">
      <w:pPr>
        <w:spacing w:after="0" w:line="256" w:lineRule="auto"/>
        <w:jc w:val="center"/>
        <w:rPr>
          <w:rFonts w:cstheme="minorHAnsi"/>
          <w:sz w:val="24"/>
          <w:szCs w:val="24"/>
        </w:rPr>
      </w:pPr>
      <w:r w:rsidRPr="00246E4A">
        <w:rPr>
          <w:rFonts w:cstheme="minorHAnsi"/>
          <w:sz w:val="24"/>
          <w:szCs w:val="24"/>
        </w:rPr>
        <w:t>Banoffee Pie with Salted Caramel</w:t>
      </w:r>
    </w:p>
    <w:p w14:paraId="2BCCD014" w14:textId="77777777" w:rsidR="00246E4A" w:rsidRPr="00246E4A" w:rsidRDefault="00246E4A" w:rsidP="00246E4A">
      <w:pPr>
        <w:spacing w:after="0" w:line="256" w:lineRule="auto"/>
        <w:jc w:val="center"/>
        <w:rPr>
          <w:rFonts w:cstheme="minorHAnsi"/>
          <w:sz w:val="24"/>
          <w:szCs w:val="24"/>
        </w:rPr>
      </w:pPr>
      <w:r w:rsidRPr="00246E4A">
        <w:rPr>
          <w:rFonts w:cstheme="minorHAnsi"/>
          <w:sz w:val="24"/>
          <w:szCs w:val="24"/>
        </w:rPr>
        <w:t>Sticky Toffee Pudding with Toffee Sauce &amp; Ice Cream</w:t>
      </w:r>
    </w:p>
    <w:p w14:paraId="6B574822" w14:textId="77777777" w:rsidR="00246E4A" w:rsidRPr="00246E4A" w:rsidRDefault="00246E4A" w:rsidP="00246E4A">
      <w:pPr>
        <w:spacing w:after="0" w:line="256" w:lineRule="auto"/>
        <w:jc w:val="center"/>
        <w:rPr>
          <w:rFonts w:cstheme="minorHAnsi"/>
          <w:sz w:val="24"/>
          <w:szCs w:val="24"/>
        </w:rPr>
      </w:pPr>
      <w:r w:rsidRPr="00246E4A">
        <w:rPr>
          <w:rFonts w:cstheme="minorHAnsi"/>
          <w:sz w:val="24"/>
          <w:szCs w:val="24"/>
        </w:rPr>
        <w:t>Cheese selection with homemade Chutney, Dates &amp; Artisan Crackers</w:t>
      </w:r>
    </w:p>
    <w:p w14:paraId="6062D979" w14:textId="77777777" w:rsidR="00246E4A" w:rsidRDefault="00246E4A" w:rsidP="00246E4A">
      <w:pPr>
        <w:spacing w:after="0"/>
        <w:jc w:val="center"/>
        <w:rPr>
          <w:rFonts w:cstheme="minorHAnsi"/>
          <w:b/>
          <w:bCs/>
          <w:i/>
          <w:iCs/>
          <w:color w:val="AEAAAA" w:themeColor="background2" w:themeShade="BF"/>
          <w:sz w:val="24"/>
          <w:szCs w:val="24"/>
        </w:rPr>
      </w:pPr>
    </w:p>
    <w:p w14:paraId="1E0FAD51" w14:textId="77777777" w:rsidR="00246E4A" w:rsidRDefault="00246E4A" w:rsidP="00246E4A">
      <w:pPr>
        <w:spacing w:after="0"/>
        <w:jc w:val="center"/>
        <w:rPr>
          <w:rFonts w:cstheme="minorHAnsi"/>
          <w:b/>
          <w:bCs/>
          <w:i/>
          <w:iCs/>
          <w:color w:val="AEAAAA" w:themeColor="background2" w:themeShade="BF"/>
          <w:sz w:val="24"/>
          <w:szCs w:val="24"/>
        </w:rPr>
      </w:pPr>
    </w:p>
    <w:p w14:paraId="668D59B9" w14:textId="77777777" w:rsidR="00246E4A" w:rsidRDefault="00246E4A" w:rsidP="00246E4A">
      <w:pPr>
        <w:spacing w:after="0"/>
        <w:jc w:val="center"/>
        <w:rPr>
          <w:rFonts w:cstheme="minorHAnsi"/>
          <w:b/>
          <w:bCs/>
          <w:i/>
          <w:iCs/>
          <w:color w:val="AEAAAA" w:themeColor="background2" w:themeShade="BF"/>
          <w:sz w:val="24"/>
          <w:szCs w:val="24"/>
        </w:rPr>
      </w:pPr>
    </w:p>
    <w:p w14:paraId="458D2330" w14:textId="77777777" w:rsidR="00246E4A" w:rsidRDefault="00246E4A" w:rsidP="00246E4A">
      <w:pPr>
        <w:spacing w:after="0"/>
        <w:jc w:val="center"/>
        <w:rPr>
          <w:rFonts w:cstheme="minorHAnsi"/>
          <w:b/>
          <w:bCs/>
          <w:i/>
          <w:iCs/>
          <w:color w:val="AEAAAA" w:themeColor="background2" w:themeShade="BF"/>
          <w:sz w:val="24"/>
          <w:szCs w:val="24"/>
        </w:rPr>
      </w:pPr>
    </w:p>
    <w:p w14:paraId="5481084B" w14:textId="77777777" w:rsidR="00246E4A" w:rsidRDefault="00246E4A" w:rsidP="00246E4A">
      <w:pPr>
        <w:spacing w:after="0"/>
        <w:jc w:val="center"/>
        <w:rPr>
          <w:rFonts w:cstheme="minorHAnsi"/>
          <w:b/>
          <w:bCs/>
          <w:i/>
          <w:iCs/>
          <w:color w:val="AEAAAA" w:themeColor="background2" w:themeShade="BF"/>
          <w:sz w:val="24"/>
          <w:szCs w:val="24"/>
        </w:rPr>
      </w:pPr>
    </w:p>
    <w:p w14:paraId="018DAEA7" w14:textId="77777777" w:rsidR="00B35C01" w:rsidRDefault="00B35C01" w:rsidP="00246E4A">
      <w:pPr>
        <w:spacing w:after="0"/>
        <w:jc w:val="center"/>
        <w:rPr>
          <w:rFonts w:cstheme="minorHAnsi"/>
          <w:b/>
          <w:bCs/>
          <w:i/>
          <w:iCs/>
          <w:color w:val="AEAAAA" w:themeColor="background2" w:themeShade="BF"/>
          <w:sz w:val="24"/>
          <w:szCs w:val="24"/>
        </w:rPr>
      </w:pPr>
    </w:p>
    <w:p w14:paraId="1DF8580F" w14:textId="77777777" w:rsidR="00246E4A" w:rsidRDefault="00246E4A" w:rsidP="00246E4A">
      <w:pPr>
        <w:spacing w:after="0"/>
        <w:jc w:val="center"/>
        <w:rPr>
          <w:rFonts w:cstheme="minorHAnsi"/>
          <w:b/>
          <w:bCs/>
          <w:i/>
          <w:iCs/>
          <w:color w:val="AEAAAA" w:themeColor="background2" w:themeShade="BF"/>
          <w:sz w:val="24"/>
          <w:szCs w:val="24"/>
        </w:rPr>
      </w:pPr>
    </w:p>
    <w:p w14:paraId="6A2187FF" w14:textId="025C358F" w:rsidR="00246E4A" w:rsidRPr="00625AD4" w:rsidRDefault="00246E4A" w:rsidP="00246E4A">
      <w:pPr>
        <w:spacing w:after="0"/>
        <w:jc w:val="center"/>
        <w:rPr>
          <w:rFonts w:asciiTheme="majorHAnsi" w:hAnsiTheme="majorHAnsi" w:cstheme="majorHAnsi"/>
          <w:b/>
          <w:bCs/>
          <w:i/>
          <w:iCs/>
          <w:color w:val="AEAAAA" w:themeColor="background2" w:themeShade="BF"/>
          <w:sz w:val="24"/>
          <w:szCs w:val="24"/>
        </w:rPr>
      </w:pPr>
      <w:r w:rsidRPr="00625AD4">
        <w:rPr>
          <w:rFonts w:cstheme="minorHAnsi"/>
          <w:b/>
          <w:bCs/>
          <w:i/>
          <w:iCs/>
          <w:color w:val="AEAAAA" w:themeColor="background2" w:themeShade="BF"/>
          <w:sz w:val="24"/>
          <w:szCs w:val="24"/>
        </w:rPr>
        <w:t>Dishes are homemade by our Executive Head Chef and therefore</w:t>
      </w:r>
      <w:r w:rsidR="00B35C01">
        <w:rPr>
          <w:rFonts w:cstheme="minorHAnsi"/>
          <w:b/>
          <w:bCs/>
          <w:i/>
          <w:iCs/>
          <w:color w:val="AEAAAA" w:themeColor="background2" w:themeShade="BF"/>
          <w:sz w:val="24"/>
          <w:szCs w:val="24"/>
        </w:rPr>
        <w:t>,</w:t>
      </w:r>
      <w:r w:rsidRPr="00625AD4">
        <w:rPr>
          <w:rFonts w:cstheme="minorHAnsi"/>
          <w:b/>
          <w:bCs/>
          <w:i/>
          <w:iCs/>
          <w:color w:val="AEAAAA" w:themeColor="background2" w:themeShade="BF"/>
          <w:sz w:val="24"/>
          <w:szCs w:val="24"/>
        </w:rPr>
        <w:t xml:space="preserve"> most dishes can be adapted for your dietary requirements (gluten free, vegan, etc.)</w:t>
      </w:r>
    </w:p>
    <w:p w14:paraId="1AADE307" w14:textId="39431144" w:rsidR="00041735" w:rsidRPr="00DB0DE3" w:rsidRDefault="00041735" w:rsidP="00041735">
      <w:pPr>
        <w:autoSpaceDE w:val="0"/>
        <w:autoSpaceDN w:val="0"/>
        <w:adjustRightInd w:val="0"/>
        <w:spacing w:before="164" w:line="240" w:lineRule="auto"/>
        <w:ind w:left="23" w:right="6"/>
        <w:jc w:val="center"/>
        <w:rPr>
          <w:rFonts w:ascii="Nyala" w:hAnsi="Nyala" w:cs="Trajan-Bold"/>
          <w:b/>
          <w:bCs/>
          <w:sz w:val="36"/>
          <w:szCs w:val="36"/>
        </w:rPr>
      </w:pPr>
      <w:r w:rsidRPr="00DB0DE3">
        <w:rPr>
          <w:rFonts w:ascii="Nyala" w:hAnsi="Nyala" w:cs="Trajan-Bold"/>
          <w:b/>
          <w:bCs/>
          <w:sz w:val="36"/>
          <w:szCs w:val="36"/>
        </w:rPr>
        <w:lastRenderedPageBreak/>
        <w:t>Terms of Business for Functions, And related Events</w:t>
      </w:r>
    </w:p>
    <w:p w14:paraId="290F5379" w14:textId="77777777" w:rsidR="00041735" w:rsidRDefault="00041735" w:rsidP="00041735">
      <w:pPr>
        <w:autoSpaceDE w:val="0"/>
        <w:autoSpaceDN w:val="0"/>
        <w:adjustRightInd w:val="0"/>
        <w:spacing w:before="164" w:line="240" w:lineRule="auto"/>
        <w:ind w:left="23" w:right="6"/>
        <w:jc w:val="center"/>
        <w:rPr>
          <w:rFonts w:ascii="Nyala" w:hAnsi="Nyala" w:cs="Trajan-Bold"/>
          <w:sz w:val="28"/>
          <w:szCs w:val="28"/>
        </w:rPr>
      </w:pPr>
    </w:p>
    <w:p w14:paraId="3AF0A037" w14:textId="77777777" w:rsidR="00041735" w:rsidRDefault="00041735" w:rsidP="00041735">
      <w:pPr>
        <w:shd w:val="clear" w:color="auto" w:fill="FFFFFF"/>
        <w:spacing w:before="5" w:line="168" w:lineRule="exact"/>
        <w:ind w:left="29"/>
        <w:jc w:val="both"/>
        <w:rPr>
          <w:color w:val="000000"/>
          <w:w w:val="103"/>
          <w:sz w:val="16"/>
          <w:szCs w:val="16"/>
        </w:rPr>
        <w:sectPr w:rsidR="00041735" w:rsidSect="00041735">
          <w:pgSz w:w="11906" w:h="16838"/>
          <w:pgMar w:top="1440" w:right="1440" w:bottom="284" w:left="1440" w:header="708" w:footer="708" w:gutter="0"/>
          <w:cols w:space="708"/>
          <w:docGrid w:linePitch="360"/>
        </w:sectPr>
      </w:pPr>
    </w:p>
    <w:p w14:paraId="0B891D7D" w14:textId="30E421C7" w:rsidR="00041735" w:rsidRPr="00DB0DE3" w:rsidRDefault="00041735" w:rsidP="00041735">
      <w:pPr>
        <w:shd w:val="clear" w:color="auto" w:fill="FFFFFF"/>
        <w:spacing w:before="5" w:line="168" w:lineRule="exact"/>
        <w:ind w:left="29"/>
        <w:jc w:val="both"/>
        <w:rPr>
          <w:sz w:val="18"/>
          <w:szCs w:val="18"/>
        </w:rPr>
      </w:pPr>
      <w:r w:rsidRPr="00DB0DE3">
        <w:rPr>
          <w:color w:val="000000"/>
          <w:w w:val="103"/>
          <w:sz w:val="18"/>
          <w:szCs w:val="18"/>
        </w:rPr>
        <w:t xml:space="preserve">To avoid any misunderstandings in respect of this booking, the following </w:t>
      </w:r>
      <w:r w:rsidRPr="00DB0DE3">
        <w:rPr>
          <w:color w:val="000000"/>
          <w:sz w:val="18"/>
          <w:szCs w:val="18"/>
        </w:rPr>
        <w:t xml:space="preserve">are the Terms of business which apply to all bookings relating to Weddings, </w:t>
      </w:r>
      <w:r w:rsidRPr="00DB0DE3">
        <w:rPr>
          <w:color w:val="000000"/>
          <w:w w:val="102"/>
          <w:sz w:val="18"/>
          <w:szCs w:val="18"/>
        </w:rPr>
        <w:t>Functions and related Events.</w:t>
      </w:r>
    </w:p>
    <w:p w14:paraId="263D0872" w14:textId="77777777" w:rsidR="00041735" w:rsidRPr="00DB0DE3" w:rsidRDefault="00041735" w:rsidP="00041735">
      <w:pPr>
        <w:shd w:val="clear" w:color="auto" w:fill="FFFFFF"/>
        <w:spacing w:before="163" w:line="168" w:lineRule="exact"/>
        <w:ind w:left="24" w:right="5"/>
        <w:jc w:val="both"/>
        <w:rPr>
          <w:sz w:val="18"/>
          <w:szCs w:val="18"/>
        </w:rPr>
      </w:pPr>
      <w:r w:rsidRPr="00DB0DE3">
        <w:rPr>
          <w:color w:val="000000"/>
          <w:w w:val="96"/>
          <w:sz w:val="18"/>
          <w:szCs w:val="18"/>
        </w:rPr>
        <w:t xml:space="preserve">In these terms of business, the expression 'Venue' means the St Augustine’s operated by St Augustine’s, </w:t>
      </w:r>
      <w:r w:rsidRPr="00DB0DE3">
        <w:rPr>
          <w:color w:val="000000"/>
          <w:w w:val="102"/>
          <w:sz w:val="18"/>
          <w:szCs w:val="18"/>
        </w:rPr>
        <w:t xml:space="preserve">Client' means the person, firm or company booking or staying at the </w:t>
      </w:r>
      <w:r w:rsidRPr="00DB0DE3">
        <w:rPr>
          <w:color w:val="000000"/>
          <w:w w:val="99"/>
          <w:sz w:val="18"/>
          <w:szCs w:val="18"/>
        </w:rPr>
        <w:t xml:space="preserve">Venue and 'Event' means the wedding or function and activities and events relating to </w:t>
      </w:r>
      <w:r w:rsidRPr="00DB0DE3">
        <w:rPr>
          <w:color w:val="000000"/>
          <w:w w:val="110"/>
          <w:sz w:val="18"/>
          <w:szCs w:val="18"/>
        </w:rPr>
        <w:t>that wedding or function.</w:t>
      </w:r>
    </w:p>
    <w:p w14:paraId="0E79D48F" w14:textId="77777777" w:rsidR="00041735" w:rsidRPr="00DB0DE3" w:rsidRDefault="00041735" w:rsidP="00041735">
      <w:pPr>
        <w:shd w:val="clear" w:color="auto" w:fill="FFFFFF"/>
        <w:spacing w:before="144" w:line="163" w:lineRule="exact"/>
        <w:ind w:left="38"/>
        <w:rPr>
          <w:sz w:val="18"/>
          <w:szCs w:val="18"/>
        </w:rPr>
      </w:pPr>
      <w:r w:rsidRPr="00DB0DE3">
        <w:rPr>
          <w:b/>
          <w:bCs/>
          <w:color w:val="000000"/>
          <w:spacing w:val="-2"/>
          <w:sz w:val="18"/>
          <w:szCs w:val="18"/>
        </w:rPr>
        <w:t>1.    Booking confirmation</w:t>
      </w:r>
    </w:p>
    <w:p w14:paraId="72DC2EF0" w14:textId="77777777" w:rsidR="00041735" w:rsidRPr="00DB0DE3" w:rsidRDefault="00041735" w:rsidP="00041735">
      <w:pPr>
        <w:shd w:val="clear" w:color="auto" w:fill="FFFFFF"/>
        <w:spacing w:line="163" w:lineRule="exact"/>
        <w:ind w:left="600" w:right="19" w:hanging="302"/>
        <w:jc w:val="both"/>
        <w:rPr>
          <w:sz w:val="18"/>
          <w:szCs w:val="18"/>
        </w:rPr>
      </w:pPr>
      <w:r w:rsidRPr="00DB0DE3">
        <w:rPr>
          <w:color w:val="000000"/>
          <w:w w:val="94"/>
          <w:sz w:val="18"/>
          <w:szCs w:val="18"/>
        </w:rPr>
        <w:t xml:space="preserve">1.1 Any booking is provisional until the Venue receives a signed copy of these terms </w:t>
      </w:r>
      <w:r w:rsidRPr="00DB0DE3">
        <w:rPr>
          <w:color w:val="000000"/>
          <w:w w:val="98"/>
          <w:sz w:val="18"/>
          <w:szCs w:val="18"/>
        </w:rPr>
        <w:t xml:space="preserve">from the Client or written confirmation of booking from the Client. The venue must also receive a deposit to confirm the booking fully. receipt of </w:t>
      </w:r>
      <w:r w:rsidRPr="00DB0DE3">
        <w:rPr>
          <w:color w:val="000000"/>
          <w:w w:val="95"/>
          <w:sz w:val="18"/>
          <w:szCs w:val="18"/>
        </w:rPr>
        <w:t>which will be deemed to be the Client's acceptance of these Terms.</w:t>
      </w:r>
    </w:p>
    <w:p w14:paraId="0401A7D9" w14:textId="77777777" w:rsidR="00041735" w:rsidRPr="00DB0DE3" w:rsidRDefault="00041735" w:rsidP="00041735">
      <w:pPr>
        <w:shd w:val="clear" w:color="auto" w:fill="FFFFFF"/>
        <w:spacing w:before="163" w:line="168" w:lineRule="exact"/>
        <w:ind w:left="19"/>
        <w:rPr>
          <w:sz w:val="18"/>
          <w:szCs w:val="18"/>
        </w:rPr>
      </w:pPr>
      <w:r w:rsidRPr="00DB0DE3">
        <w:rPr>
          <w:b/>
          <w:bCs/>
          <w:color w:val="000000"/>
          <w:w w:val="87"/>
          <w:sz w:val="18"/>
          <w:szCs w:val="18"/>
        </w:rPr>
        <w:t>2.    Prices</w:t>
      </w:r>
    </w:p>
    <w:p w14:paraId="4E90F0A5" w14:textId="77777777" w:rsidR="00041735" w:rsidRPr="00DB0DE3" w:rsidRDefault="00041735" w:rsidP="00041735">
      <w:pPr>
        <w:shd w:val="clear" w:color="auto" w:fill="FFFFFF"/>
        <w:spacing w:line="168" w:lineRule="exact"/>
        <w:ind w:left="288"/>
        <w:rPr>
          <w:sz w:val="18"/>
          <w:szCs w:val="18"/>
        </w:rPr>
      </w:pPr>
      <w:r w:rsidRPr="00DB0DE3">
        <w:rPr>
          <w:color w:val="000000"/>
          <w:sz w:val="18"/>
          <w:szCs w:val="18"/>
        </w:rPr>
        <w:t>2.1    All rates exclude VAT at the current rate.</w:t>
      </w:r>
    </w:p>
    <w:p w14:paraId="296CC85A" w14:textId="77777777" w:rsidR="00041735" w:rsidRPr="00DB0DE3" w:rsidRDefault="00041735" w:rsidP="00041735">
      <w:pPr>
        <w:shd w:val="clear" w:color="auto" w:fill="FFFFFF"/>
        <w:spacing w:line="168" w:lineRule="exact"/>
        <w:ind w:left="590" w:right="29" w:hanging="302"/>
        <w:jc w:val="both"/>
        <w:rPr>
          <w:sz w:val="18"/>
          <w:szCs w:val="18"/>
        </w:rPr>
      </w:pPr>
      <w:r w:rsidRPr="00DB0DE3">
        <w:rPr>
          <w:color w:val="000000"/>
          <w:sz w:val="18"/>
          <w:szCs w:val="18"/>
        </w:rPr>
        <w:t xml:space="preserve">2.2   Prices quoted are subject to variation up to 12 weeks prior to arrival, after </w:t>
      </w:r>
      <w:r w:rsidRPr="00DB0DE3">
        <w:rPr>
          <w:color w:val="000000"/>
          <w:w w:val="103"/>
          <w:sz w:val="18"/>
          <w:szCs w:val="18"/>
        </w:rPr>
        <w:t xml:space="preserve">which, except for variations due to Client requirements, they may only </w:t>
      </w:r>
      <w:r w:rsidRPr="00DB0DE3">
        <w:rPr>
          <w:color w:val="000000"/>
          <w:sz w:val="18"/>
          <w:szCs w:val="18"/>
        </w:rPr>
        <w:t xml:space="preserve">vary due to changes in VAT or other reasons outside the Venue's control, </w:t>
      </w:r>
      <w:r w:rsidRPr="00DB0DE3">
        <w:rPr>
          <w:color w:val="000000"/>
          <w:w w:val="103"/>
          <w:sz w:val="18"/>
          <w:szCs w:val="18"/>
        </w:rPr>
        <w:t xml:space="preserve">in which case they will immediately be notified to the Client. In the latter </w:t>
      </w:r>
      <w:r w:rsidRPr="00DB0DE3">
        <w:rPr>
          <w:color w:val="000000"/>
          <w:w w:val="102"/>
          <w:sz w:val="18"/>
          <w:szCs w:val="18"/>
        </w:rPr>
        <w:t>case, the Client will have the right to cancel the Booking without cost.</w:t>
      </w:r>
    </w:p>
    <w:p w14:paraId="4D4EF970" w14:textId="77777777" w:rsidR="00041735" w:rsidRPr="00DB0DE3" w:rsidRDefault="00041735" w:rsidP="00041735">
      <w:pPr>
        <w:shd w:val="clear" w:color="auto" w:fill="FFFFFF"/>
        <w:spacing w:line="168" w:lineRule="exact"/>
        <w:ind w:left="595" w:right="48" w:hanging="307"/>
        <w:jc w:val="both"/>
        <w:rPr>
          <w:sz w:val="18"/>
          <w:szCs w:val="18"/>
        </w:rPr>
      </w:pPr>
      <w:r w:rsidRPr="00DB0DE3">
        <w:rPr>
          <w:color w:val="000000"/>
          <w:w w:val="102"/>
          <w:sz w:val="18"/>
          <w:szCs w:val="18"/>
        </w:rPr>
        <w:t>2.3   All prices are as quoted and no other discount, promotion or reward scheme may be applied in respect of this booking.</w:t>
      </w:r>
    </w:p>
    <w:p w14:paraId="69C4283C" w14:textId="77777777" w:rsidR="00041735" w:rsidRPr="00DB0DE3" w:rsidRDefault="00041735" w:rsidP="00041735">
      <w:pPr>
        <w:shd w:val="clear" w:color="auto" w:fill="FFFFFF"/>
        <w:spacing w:before="149" w:line="163" w:lineRule="exact"/>
        <w:ind w:left="14"/>
        <w:rPr>
          <w:b/>
          <w:bCs/>
          <w:sz w:val="18"/>
          <w:szCs w:val="18"/>
        </w:rPr>
      </w:pPr>
      <w:r w:rsidRPr="00DB0DE3">
        <w:rPr>
          <w:b/>
          <w:bCs/>
          <w:color w:val="000000"/>
          <w:spacing w:val="-1"/>
          <w:w w:val="116"/>
          <w:sz w:val="18"/>
          <w:szCs w:val="18"/>
        </w:rPr>
        <w:t>3.    Availability</w:t>
      </w:r>
    </w:p>
    <w:p w14:paraId="25486AE1" w14:textId="77777777" w:rsidR="00041735" w:rsidRPr="00DB0DE3" w:rsidRDefault="00041735" w:rsidP="00041735">
      <w:pPr>
        <w:shd w:val="clear" w:color="auto" w:fill="FFFFFF"/>
        <w:spacing w:line="163" w:lineRule="exact"/>
        <w:ind w:left="600" w:right="43" w:hanging="317"/>
        <w:jc w:val="both"/>
        <w:rPr>
          <w:sz w:val="18"/>
          <w:szCs w:val="18"/>
        </w:rPr>
      </w:pPr>
      <w:r w:rsidRPr="00DB0DE3">
        <w:rPr>
          <w:color w:val="000000"/>
          <w:w w:val="95"/>
          <w:sz w:val="18"/>
          <w:szCs w:val="18"/>
        </w:rPr>
        <w:t xml:space="preserve">3.1   All rooms, facilities and rates offered by the Venue are subject to availability, </w:t>
      </w:r>
      <w:r w:rsidRPr="00DB0DE3">
        <w:rPr>
          <w:color w:val="000000"/>
          <w:w w:val="103"/>
          <w:sz w:val="18"/>
          <w:szCs w:val="18"/>
        </w:rPr>
        <w:t>the time of booking and the discretion of the Venue manager.</w:t>
      </w:r>
    </w:p>
    <w:p w14:paraId="6638EE7C" w14:textId="77777777" w:rsidR="00041735" w:rsidRPr="00DB0DE3" w:rsidRDefault="00041735" w:rsidP="00041735">
      <w:pPr>
        <w:shd w:val="clear" w:color="auto" w:fill="FFFFFF"/>
        <w:spacing w:before="149" w:line="168" w:lineRule="exact"/>
        <w:ind w:left="5"/>
        <w:rPr>
          <w:sz w:val="18"/>
          <w:szCs w:val="18"/>
        </w:rPr>
      </w:pPr>
      <w:r w:rsidRPr="00DB0DE3">
        <w:rPr>
          <w:b/>
          <w:bCs/>
          <w:color w:val="000000"/>
          <w:spacing w:val="-2"/>
          <w:sz w:val="18"/>
          <w:szCs w:val="18"/>
        </w:rPr>
        <w:t>4.    Numbers</w:t>
      </w:r>
    </w:p>
    <w:p w14:paraId="31220674" w14:textId="77777777" w:rsidR="00041735" w:rsidRPr="00DB0DE3" w:rsidRDefault="00041735" w:rsidP="00041735">
      <w:pPr>
        <w:shd w:val="clear" w:color="auto" w:fill="FFFFFF"/>
        <w:spacing w:line="168" w:lineRule="exact"/>
        <w:ind w:left="586" w:hanging="317"/>
        <w:rPr>
          <w:sz w:val="18"/>
          <w:szCs w:val="18"/>
        </w:rPr>
      </w:pPr>
      <w:r w:rsidRPr="00DB0DE3">
        <w:rPr>
          <w:color w:val="000000"/>
          <w:sz w:val="18"/>
          <w:szCs w:val="18"/>
        </w:rPr>
        <w:t xml:space="preserve">4.1    Provisional minimum numbers will be required from the Client at the time </w:t>
      </w:r>
      <w:r w:rsidRPr="00DB0DE3">
        <w:rPr>
          <w:color w:val="000000"/>
          <w:w w:val="96"/>
          <w:sz w:val="18"/>
          <w:szCs w:val="18"/>
        </w:rPr>
        <w:t>of booking and the Venue's minimum charge for the facilities booked will be based on those numbers.</w:t>
      </w:r>
    </w:p>
    <w:p w14:paraId="015E7034" w14:textId="59C9B03B" w:rsidR="00041735" w:rsidRPr="00DB0DE3" w:rsidRDefault="00041735" w:rsidP="00041735">
      <w:pPr>
        <w:shd w:val="clear" w:color="auto" w:fill="FFFFFF"/>
        <w:spacing w:line="168" w:lineRule="exact"/>
        <w:ind w:left="590" w:right="58" w:hanging="322"/>
        <w:jc w:val="both"/>
        <w:rPr>
          <w:sz w:val="18"/>
          <w:szCs w:val="18"/>
        </w:rPr>
      </w:pPr>
      <w:r w:rsidRPr="00DB0DE3">
        <w:rPr>
          <w:color w:val="000000"/>
          <w:w w:val="103"/>
          <w:sz w:val="18"/>
          <w:szCs w:val="18"/>
        </w:rPr>
        <w:t xml:space="preserve">4.2   At least 28 days prior to arrival, the Client will provide the Venue with </w:t>
      </w:r>
      <w:r w:rsidR="00D2404C" w:rsidRPr="00DB0DE3">
        <w:rPr>
          <w:color w:val="000000"/>
          <w:w w:val="103"/>
          <w:sz w:val="18"/>
          <w:szCs w:val="18"/>
        </w:rPr>
        <w:t>up-to-date</w:t>
      </w:r>
      <w:r w:rsidRPr="00DB0DE3">
        <w:rPr>
          <w:color w:val="000000"/>
          <w:w w:val="103"/>
          <w:sz w:val="18"/>
          <w:szCs w:val="18"/>
        </w:rPr>
        <w:t xml:space="preserve"> guest numbers.</w:t>
      </w:r>
    </w:p>
    <w:p w14:paraId="1F032920" w14:textId="77777777" w:rsidR="00041735" w:rsidRPr="00DB0DE3" w:rsidRDefault="00041735" w:rsidP="00041735">
      <w:pPr>
        <w:shd w:val="clear" w:color="auto" w:fill="FFFFFF"/>
        <w:spacing w:line="168" w:lineRule="exact"/>
        <w:ind w:left="586" w:right="67" w:hanging="317"/>
        <w:jc w:val="both"/>
        <w:rPr>
          <w:sz w:val="18"/>
          <w:szCs w:val="18"/>
        </w:rPr>
      </w:pPr>
      <w:r w:rsidRPr="00DB0DE3">
        <w:rPr>
          <w:color w:val="000000"/>
          <w:w w:val="101"/>
          <w:sz w:val="18"/>
          <w:szCs w:val="18"/>
        </w:rPr>
        <w:t xml:space="preserve">4.3   At least 14 days prior to arrival, the Client will provide the Venue with final guest numbers. The final charge to the Client will be calculated using this </w:t>
      </w:r>
      <w:r w:rsidRPr="00DB0DE3">
        <w:rPr>
          <w:color w:val="000000"/>
          <w:w w:val="104"/>
          <w:sz w:val="18"/>
          <w:szCs w:val="18"/>
        </w:rPr>
        <w:t>number or the actual number attending, whichever is the greater, provided that the minimum charge is exceeded.</w:t>
      </w:r>
    </w:p>
    <w:p w14:paraId="574D66E0" w14:textId="77777777" w:rsidR="00041735" w:rsidRPr="00DB0DE3" w:rsidRDefault="00041735" w:rsidP="00041735">
      <w:pPr>
        <w:shd w:val="clear" w:color="auto" w:fill="FFFFFF"/>
        <w:spacing w:line="168" w:lineRule="exact"/>
        <w:ind w:left="581" w:right="72" w:hanging="317"/>
        <w:jc w:val="both"/>
        <w:rPr>
          <w:sz w:val="18"/>
          <w:szCs w:val="18"/>
        </w:rPr>
      </w:pPr>
      <w:r w:rsidRPr="00DB0DE3">
        <w:rPr>
          <w:color w:val="000000"/>
          <w:sz w:val="18"/>
          <w:szCs w:val="18"/>
        </w:rPr>
        <w:t xml:space="preserve">4.4 If any reduction is made by the Client to the final numbers less than 14 days prior to arrival, the Venue may charge the Client 50% of the per head </w:t>
      </w:r>
      <w:r w:rsidRPr="00DB0DE3">
        <w:rPr>
          <w:color w:val="000000"/>
          <w:w w:val="95"/>
          <w:sz w:val="18"/>
          <w:szCs w:val="18"/>
        </w:rPr>
        <w:t>charge for each guest not attending. If less than seven days' notice is given, each non-attending guest will be charged to the Client at the full price per head.</w:t>
      </w:r>
    </w:p>
    <w:p w14:paraId="4F7071D5" w14:textId="77777777" w:rsidR="00041735" w:rsidRPr="00DB0DE3" w:rsidRDefault="00041735" w:rsidP="00041735">
      <w:pPr>
        <w:shd w:val="clear" w:color="auto" w:fill="FFFFFF"/>
        <w:spacing w:line="168" w:lineRule="exact"/>
        <w:ind w:left="586" w:right="72" w:hanging="317"/>
        <w:jc w:val="both"/>
        <w:rPr>
          <w:sz w:val="18"/>
          <w:szCs w:val="18"/>
        </w:rPr>
      </w:pPr>
      <w:r w:rsidRPr="00DB0DE3">
        <w:rPr>
          <w:color w:val="000000"/>
          <w:sz w:val="18"/>
          <w:szCs w:val="18"/>
        </w:rPr>
        <w:t xml:space="preserve">4.5   In the event of a reduction in the numbers booked, the Venue reserves the </w:t>
      </w:r>
      <w:r w:rsidRPr="00DB0DE3">
        <w:rPr>
          <w:color w:val="000000"/>
          <w:w w:val="102"/>
          <w:sz w:val="18"/>
          <w:szCs w:val="18"/>
        </w:rPr>
        <w:t>right at any time up to 14 days prior to arrival to reallocate the booking to suitable alternative facilities or accommodation within the venue</w:t>
      </w:r>
    </w:p>
    <w:p w14:paraId="27CBE16E" w14:textId="7B497649" w:rsidR="00041735" w:rsidRPr="00DB0DE3" w:rsidRDefault="00041735" w:rsidP="00041735">
      <w:pPr>
        <w:shd w:val="clear" w:color="auto" w:fill="FFFFFF"/>
        <w:spacing w:before="163"/>
        <w:ind w:left="5"/>
        <w:rPr>
          <w:sz w:val="18"/>
          <w:szCs w:val="18"/>
        </w:rPr>
      </w:pPr>
      <w:r w:rsidRPr="00DB0DE3">
        <w:rPr>
          <w:b/>
          <w:bCs/>
          <w:color w:val="000000"/>
          <w:spacing w:val="-4"/>
          <w:sz w:val="18"/>
          <w:szCs w:val="18"/>
        </w:rPr>
        <w:t>5.    Deposits</w:t>
      </w:r>
      <w:r w:rsidR="00591DDB" w:rsidRPr="00DB0DE3">
        <w:rPr>
          <w:b/>
          <w:bCs/>
          <w:color w:val="000000"/>
          <w:spacing w:val="-4"/>
          <w:sz w:val="18"/>
          <w:szCs w:val="18"/>
        </w:rPr>
        <w:t xml:space="preserve"> &amp; Payments</w:t>
      </w:r>
    </w:p>
    <w:p w14:paraId="539405C3" w14:textId="77777777" w:rsidR="00041735" w:rsidRPr="00DB0DE3" w:rsidRDefault="00041735" w:rsidP="00041735">
      <w:pPr>
        <w:shd w:val="clear" w:color="auto" w:fill="FFFFFF"/>
        <w:spacing w:before="10"/>
        <w:ind w:left="269"/>
        <w:rPr>
          <w:sz w:val="18"/>
          <w:szCs w:val="18"/>
        </w:rPr>
      </w:pPr>
      <w:r w:rsidRPr="00DB0DE3">
        <w:rPr>
          <w:color w:val="000000"/>
          <w:w w:val="102"/>
          <w:sz w:val="18"/>
          <w:szCs w:val="18"/>
        </w:rPr>
        <w:t>5.1   Deposits are payable as follows:</w:t>
      </w:r>
    </w:p>
    <w:p w14:paraId="70ADEAA5" w14:textId="77777777" w:rsidR="00041735" w:rsidRPr="00DB0DE3" w:rsidRDefault="00041735" w:rsidP="00041735">
      <w:pPr>
        <w:shd w:val="clear" w:color="auto" w:fill="FFFFFF"/>
        <w:tabs>
          <w:tab w:val="left" w:pos="2443"/>
        </w:tabs>
        <w:spacing w:before="72" w:line="168" w:lineRule="exact"/>
        <w:ind w:left="586"/>
        <w:rPr>
          <w:sz w:val="18"/>
          <w:szCs w:val="18"/>
        </w:rPr>
      </w:pPr>
      <w:r w:rsidRPr="00DB0DE3">
        <w:rPr>
          <w:color w:val="000000"/>
          <w:w w:val="102"/>
          <w:sz w:val="18"/>
          <w:szCs w:val="18"/>
        </w:rPr>
        <w:t xml:space="preserve">On booking A non-refundable deposit of £500, OR as determined by </w:t>
      </w:r>
      <w:r w:rsidRPr="00DB0DE3">
        <w:rPr>
          <w:color w:val="000000"/>
          <w:w w:val="96"/>
          <w:sz w:val="18"/>
          <w:szCs w:val="18"/>
        </w:rPr>
        <w:t xml:space="preserve">the venue, of not less than 10%, based on </w:t>
      </w:r>
      <w:r w:rsidRPr="00DB0DE3">
        <w:rPr>
          <w:color w:val="000000"/>
          <w:w w:val="98"/>
          <w:sz w:val="18"/>
          <w:szCs w:val="18"/>
        </w:rPr>
        <w:t>provisional numbers as defined in clause 4.1</w:t>
      </w:r>
      <w:r w:rsidRPr="00DB0DE3">
        <w:rPr>
          <w:color w:val="000000"/>
          <w:w w:val="98"/>
          <w:sz w:val="18"/>
          <w:szCs w:val="18"/>
        </w:rPr>
        <w:br/>
      </w:r>
      <w:r w:rsidRPr="00DB0DE3">
        <w:rPr>
          <w:color w:val="000000"/>
          <w:w w:val="101"/>
          <w:sz w:val="18"/>
          <w:szCs w:val="18"/>
        </w:rPr>
        <w:t>9 months before the Event, a further non-refundable deposit of £1500 and 28 days before the Event the balance outstanding must be paid in full.</w:t>
      </w:r>
    </w:p>
    <w:p w14:paraId="5B0FAFDB" w14:textId="77777777" w:rsidR="00041735" w:rsidRPr="00DB0DE3" w:rsidRDefault="00041735" w:rsidP="00041735">
      <w:pPr>
        <w:shd w:val="clear" w:color="auto" w:fill="FFFFFF"/>
        <w:spacing w:before="82" w:line="168" w:lineRule="exact"/>
        <w:ind w:left="581" w:right="91" w:hanging="312"/>
        <w:jc w:val="both"/>
        <w:rPr>
          <w:color w:val="000000"/>
          <w:sz w:val="18"/>
          <w:szCs w:val="18"/>
        </w:rPr>
      </w:pPr>
    </w:p>
    <w:p w14:paraId="03DA3E67" w14:textId="77777777" w:rsidR="00041735" w:rsidRPr="00DB0DE3" w:rsidRDefault="00041735" w:rsidP="00041735">
      <w:pPr>
        <w:shd w:val="clear" w:color="auto" w:fill="FFFFFF"/>
        <w:spacing w:before="82" w:line="168" w:lineRule="exact"/>
        <w:ind w:left="581" w:right="91" w:hanging="312"/>
        <w:jc w:val="both"/>
        <w:rPr>
          <w:sz w:val="18"/>
          <w:szCs w:val="18"/>
        </w:rPr>
      </w:pPr>
      <w:r w:rsidRPr="00DB0DE3">
        <w:rPr>
          <w:color w:val="000000"/>
          <w:sz w:val="18"/>
          <w:szCs w:val="18"/>
        </w:rPr>
        <w:t xml:space="preserve">5.2 Failure to pay a deposit within seven days of being requested to do so </w:t>
      </w:r>
      <w:r w:rsidRPr="00DB0DE3">
        <w:rPr>
          <w:color w:val="000000"/>
          <w:w w:val="103"/>
          <w:sz w:val="18"/>
          <w:szCs w:val="18"/>
        </w:rPr>
        <w:t>entitles the Venue to treat the booking as cancelled.</w:t>
      </w:r>
    </w:p>
    <w:p w14:paraId="6698A0B9" w14:textId="77777777" w:rsidR="00041735" w:rsidRPr="00DB0DE3" w:rsidRDefault="00041735" w:rsidP="00041735">
      <w:pPr>
        <w:shd w:val="clear" w:color="auto" w:fill="FFFFFF"/>
        <w:spacing w:before="10"/>
        <w:ind w:left="269"/>
        <w:rPr>
          <w:sz w:val="18"/>
          <w:szCs w:val="18"/>
        </w:rPr>
      </w:pPr>
      <w:r w:rsidRPr="00DB0DE3">
        <w:rPr>
          <w:color w:val="000000"/>
          <w:sz w:val="18"/>
          <w:szCs w:val="18"/>
        </w:rPr>
        <w:t>5.3   If the Client cancels, any deposit will be set against cancellation charges.</w:t>
      </w:r>
    </w:p>
    <w:p w14:paraId="559D5C7B" w14:textId="11B6D2DC" w:rsidR="00041735" w:rsidRPr="00DB0DE3" w:rsidRDefault="00591DDB" w:rsidP="00041735">
      <w:pPr>
        <w:shd w:val="clear" w:color="auto" w:fill="FFFFFF"/>
        <w:spacing w:before="144" w:line="168" w:lineRule="exact"/>
        <w:rPr>
          <w:b/>
          <w:bCs/>
          <w:sz w:val="18"/>
          <w:szCs w:val="18"/>
        </w:rPr>
      </w:pPr>
      <w:r w:rsidRPr="00DB0DE3">
        <w:rPr>
          <w:b/>
          <w:bCs/>
          <w:color w:val="000000"/>
          <w:w w:val="111"/>
          <w:sz w:val="18"/>
          <w:szCs w:val="18"/>
        </w:rPr>
        <w:t>6</w:t>
      </w:r>
      <w:r w:rsidR="00041735" w:rsidRPr="00DB0DE3">
        <w:rPr>
          <w:b/>
          <w:bCs/>
          <w:color w:val="000000"/>
          <w:w w:val="111"/>
          <w:sz w:val="18"/>
          <w:szCs w:val="18"/>
        </w:rPr>
        <w:t>.    Cancellation and postponement</w:t>
      </w:r>
    </w:p>
    <w:p w14:paraId="10F1B4AD" w14:textId="51344107" w:rsidR="00041735" w:rsidRPr="00DB0DE3" w:rsidRDefault="00591DDB" w:rsidP="00041735">
      <w:pPr>
        <w:shd w:val="clear" w:color="auto" w:fill="FFFFFF"/>
        <w:spacing w:line="168" w:lineRule="exact"/>
        <w:ind w:left="576" w:right="110" w:hanging="307"/>
        <w:jc w:val="both"/>
        <w:rPr>
          <w:sz w:val="18"/>
          <w:szCs w:val="18"/>
        </w:rPr>
      </w:pPr>
      <w:r w:rsidRPr="00DB0DE3">
        <w:rPr>
          <w:color w:val="000000"/>
          <w:w w:val="101"/>
          <w:sz w:val="18"/>
          <w:szCs w:val="18"/>
        </w:rPr>
        <w:t>6</w:t>
      </w:r>
      <w:r w:rsidR="00041735" w:rsidRPr="00DB0DE3">
        <w:rPr>
          <w:color w:val="000000"/>
          <w:w w:val="101"/>
          <w:sz w:val="18"/>
          <w:szCs w:val="18"/>
        </w:rPr>
        <w:t xml:space="preserve">.1    Cancellations or postponements by the Client must be in writing and will </w:t>
      </w:r>
      <w:r w:rsidR="00041735" w:rsidRPr="00DB0DE3">
        <w:rPr>
          <w:color w:val="000000"/>
          <w:w w:val="98"/>
          <w:sz w:val="18"/>
          <w:szCs w:val="18"/>
        </w:rPr>
        <w:t xml:space="preserve">result in the charges below becoming due. In each case, the percentage change is based on the advance notice of cancellation given and applies </w:t>
      </w:r>
      <w:r w:rsidR="00041735" w:rsidRPr="00DB0DE3">
        <w:rPr>
          <w:color w:val="000000"/>
          <w:w w:val="103"/>
          <w:sz w:val="18"/>
          <w:szCs w:val="18"/>
        </w:rPr>
        <w:t>to the estimated total cost of the booking.</w:t>
      </w:r>
    </w:p>
    <w:p w14:paraId="23AD0A18" w14:textId="1F16513D" w:rsidR="00041735" w:rsidRPr="00DB0DE3" w:rsidRDefault="007457AA" w:rsidP="00041735">
      <w:pPr>
        <w:widowControl w:val="0"/>
        <w:numPr>
          <w:ilvl w:val="0"/>
          <w:numId w:val="8"/>
        </w:numPr>
        <w:shd w:val="clear" w:color="auto" w:fill="FFFFFF"/>
        <w:autoSpaceDE w:val="0"/>
        <w:autoSpaceDN w:val="0"/>
        <w:adjustRightInd w:val="0"/>
        <w:spacing w:after="0" w:line="240" w:lineRule="auto"/>
        <w:contextualSpacing/>
        <w:rPr>
          <w:rFonts w:eastAsia="Times New Roman" w:cs="Arial"/>
          <w:color w:val="000000"/>
          <w:w w:val="94"/>
          <w:sz w:val="18"/>
          <w:szCs w:val="18"/>
        </w:rPr>
      </w:pPr>
      <w:r w:rsidRPr="00DB0DE3">
        <w:rPr>
          <w:rFonts w:eastAsia="Times New Roman" w:cs="Arial"/>
          <w:color w:val="000000"/>
          <w:w w:val="94"/>
          <w:sz w:val="18"/>
          <w:szCs w:val="18"/>
        </w:rPr>
        <w:t>More than</w:t>
      </w:r>
      <w:r w:rsidR="00041735" w:rsidRPr="00DB0DE3">
        <w:rPr>
          <w:rFonts w:eastAsia="Times New Roman" w:cs="Arial"/>
          <w:color w:val="000000"/>
          <w:w w:val="94"/>
          <w:sz w:val="18"/>
          <w:szCs w:val="18"/>
        </w:rPr>
        <w:t xml:space="preserve"> 36 weeks prior to the event, the non-refundable deposits are retained by the venue 100%</w:t>
      </w:r>
    </w:p>
    <w:p w14:paraId="40690BDE" w14:textId="77777777" w:rsidR="00041735" w:rsidRPr="00DB0DE3" w:rsidRDefault="00041735" w:rsidP="00041735">
      <w:pPr>
        <w:widowControl w:val="0"/>
        <w:numPr>
          <w:ilvl w:val="0"/>
          <w:numId w:val="8"/>
        </w:numPr>
        <w:shd w:val="clear" w:color="auto" w:fill="FFFFFF"/>
        <w:autoSpaceDE w:val="0"/>
        <w:autoSpaceDN w:val="0"/>
        <w:adjustRightInd w:val="0"/>
        <w:spacing w:after="0" w:line="240" w:lineRule="auto"/>
        <w:contextualSpacing/>
        <w:rPr>
          <w:rFonts w:eastAsia="Times New Roman" w:cs="Arial"/>
          <w:color w:val="000000"/>
          <w:w w:val="97"/>
          <w:sz w:val="18"/>
          <w:szCs w:val="18"/>
        </w:rPr>
      </w:pPr>
      <w:r w:rsidRPr="00DB0DE3">
        <w:rPr>
          <w:rFonts w:eastAsia="Times New Roman" w:cs="Arial"/>
          <w:color w:val="000000"/>
          <w:w w:val="97"/>
          <w:sz w:val="18"/>
          <w:szCs w:val="18"/>
        </w:rPr>
        <w:t xml:space="preserve">Between 12 weeks and 36 weeks an additional 25% of the estimated cost of the booking </w:t>
      </w:r>
    </w:p>
    <w:p w14:paraId="18F912A0" w14:textId="77777777" w:rsidR="00041735" w:rsidRPr="00DB0DE3" w:rsidRDefault="00041735" w:rsidP="00041735">
      <w:pPr>
        <w:widowControl w:val="0"/>
        <w:numPr>
          <w:ilvl w:val="0"/>
          <w:numId w:val="8"/>
        </w:numPr>
        <w:shd w:val="clear" w:color="auto" w:fill="FFFFFF"/>
        <w:autoSpaceDE w:val="0"/>
        <w:autoSpaceDN w:val="0"/>
        <w:adjustRightInd w:val="0"/>
        <w:spacing w:after="0" w:line="240" w:lineRule="auto"/>
        <w:contextualSpacing/>
        <w:rPr>
          <w:rFonts w:eastAsia="Times New Roman" w:cs="Arial"/>
          <w:color w:val="000000"/>
          <w:w w:val="103"/>
          <w:sz w:val="18"/>
          <w:szCs w:val="18"/>
        </w:rPr>
      </w:pPr>
      <w:r w:rsidRPr="00DB0DE3">
        <w:rPr>
          <w:rFonts w:eastAsia="Times New Roman" w:cs="Arial"/>
          <w:color w:val="000000"/>
          <w:w w:val="103"/>
          <w:sz w:val="18"/>
          <w:szCs w:val="18"/>
        </w:rPr>
        <w:t>Within 12 weeks of the event</w:t>
      </w:r>
      <w:r w:rsidRPr="00DB0DE3">
        <w:rPr>
          <w:rFonts w:eastAsia="Times New Roman" w:cs="Arial"/>
          <w:color w:val="000000"/>
          <w:w w:val="103"/>
          <w:sz w:val="18"/>
          <w:szCs w:val="18"/>
        </w:rPr>
        <w:tab/>
        <w:t>an additional 50% of the estimated cost of the booking</w:t>
      </w:r>
    </w:p>
    <w:p w14:paraId="264C48D6" w14:textId="77777777" w:rsidR="00041735" w:rsidRPr="00DB0DE3" w:rsidRDefault="00041735" w:rsidP="00041735">
      <w:pPr>
        <w:widowControl w:val="0"/>
        <w:numPr>
          <w:ilvl w:val="0"/>
          <w:numId w:val="8"/>
        </w:numPr>
        <w:shd w:val="clear" w:color="auto" w:fill="FFFFFF"/>
        <w:autoSpaceDE w:val="0"/>
        <w:autoSpaceDN w:val="0"/>
        <w:adjustRightInd w:val="0"/>
        <w:spacing w:after="0" w:line="240" w:lineRule="auto"/>
        <w:contextualSpacing/>
        <w:rPr>
          <w:rFonts w:eastAsia="Times New Roman" w:cs="Arial"/>
          <w:sz w:val="18"/>
          <w:szCs w:val="18"/>
        </w:rPr>
      </w:pPr>
      <w:r w:rsidRPr="00DB0DE3">
        <w:rPr>
          <w:rFonts w:eastAsia="Times New Roman" w:cs="Arial"/>
          <w:color w:val="000000"/>
          <w:w w:val="103"/>
          <w:sz w:val="18"/>
          <w:szCs w:val="18"/>
        </w:rPr>
        <w:t>Less than 7 days</w:t>
      </w:r>
      <w:r w:rsidRPr="00DB0DE3">
        <w:rPr>
          <w:rFonts w:eastAsia="Times New Roman" w:cs="Arial"/>
          <w:color w:val="000000"/>
          <w:w w:val="103"/>
          <w:sz w:val="18"/>
          <w:szCs w:val="18"/>
        </w:rPr>
        <w:tab/>
        <w:t>100% of the estimated cost of the booking</w:t>
      </w:r>
    </w:p>
    <w:p w14:paraId="579302DF" w14:textId="5691DE47" w:rsidR="00041735" w:rsidRPr="00DB0DE3" w:rsidRDefault="00591DDB" w:rsidP="00041735">
      <w:pPr>
        <w:shd w:val="clear" w:color="auto" w:fill="FFFFFF"/>
        <w:spacing w:before="77" w:line="163" w:lineRule="exact"/>
        <w:ind w:left="576" w:right="120" w:hanging="307"/>
        <w:jc w:val="both"/>
        <w:rPr>
          <w:sz w:val="18"/>
          <w:szCs w:val="18"/>
        </w:rPr>
      </w:pPr>
      <w:r w:rsidRPr="00DB0DE3">
        <w:rPr>
          <w:color w:val="000000"/>
          <w:sz w:val="18"/>
          <w:szCs w:val="18"/>
        </w:rPr>
        <w:t>6</w:t>
      </w:r>
      <w:r w:rsidR="00041735" w:rsidRPr="00DB0DE3">
        <w:rPr>
          <w:color w:val="000000"/>
          <w:sz w:val="18"/>
          <w:szCs w:val="18"/>
        </w:rPr>
        <w:t xml:space="preserve">.2   The Venue will try to re-let the allocated rooms and a reduction of the </w:t>
      </w:r>
      <w:r w:rsidR="00041735" w:rsidRPr="00DB0DE3">
        <w:rPr>
          <w:color w:val="000000"/>
          <w:w w:val="99"/>
          <w:sz w:val="18"/>
          <w:szCs w:val="18"/>
        </w:rPr>
        <w:t>cancellation charge may be made if the Venue is successful.</w:t>
      </w:r>
    </w:p>
    <w:p w14:paraId="3DE209A4" w14:textId="3CF05545" w:rsidR="00041735" w:rsidRPr="00DB0DE3" w:rsidRDefault="00591DDB" w:rsidP="00041735">
      <w:pPr>
        <w:shd w:val="clear" w:color="auto" w:fill="FFFFFF"/>
        <w:spacing w:line="163" w:lineRule="exact"/>
        <w:ind w:left="576" w:right="125" w:hanging="307"/>
        <w:jc w:val="both"/>
        <w:rPr>
          <w:color w:val="000000"/>
          <w:w w:val="108"/>
          <w:sz w:val="18"/>
          <w:szCs w:val="18"/>
        </w:rPr>
      </w:pPr>
      <w:r w:rsidRPr="00DB0DE3">
        <w:rPr>
          <w:color w:val="000000"/>
          <w:w w:val="97"/>
          <w:sz w:val="18"/>
          <w:szCs w:val="18"/>
        </w:rPr>
        <w:t>6</w:t>
      </w:r>
      <w:r w:rsidR="00041735" w:rsidRPr="00DB0DE3">
        <w:rPr>
          <w:color w:val="000000"/>
          <w:w w:val="97"/>
          <w:sz w:val="18"/>
          <w:szCs w:val="18"/>
        </w:rPr>
        <w:t xml:space="preserve">.3   The Client also agrees to reimburse the Venue for any costs incurred by it </w:t>
      </w:r>
      <w:r w:rsidR="00041735" w:rsidRPr="00DB0DE3">
        <w:rPr>
          <w:color w:val="000000"/>
          <w:sz w:val="18"/>
          <w:szCs w:val="18"/>
        </w:rPr>
        <w:t xml:space="preserve">arising from the consequential cancellation of the Venue's arrangements </w:t>
      </w:r>
      <w:r w:rsidR="00041735" w:rsidRPr="00DB0DE3">
        <w:rPr>
          <w:color w:val="000000"/>
          <w:w w:val="108"/>
          <w:sz w:val="18"/>
          <w:szCs w:val="18"/>
        </w:rPr>
        <w:t>with third parties.</w:t>
      </w:r>
    </w:p>
    <w:p w14:paraId="614A3994" w14:textId="7346F894" w:rsidR="00041735" w:rsidRDefault="00591DDB" w:rsidP="00041735">
      <w:pPr>
        <w:shd w:val="clear" w:color="auto" w:fill="FFFFFF"/>
        <w:spacing w:line="163" w:lineRule="exact"/>
        <w:ind w:left="576" w:right="125" w:hanging="307"/>
        <w:jc w:val="both"/>
        <w:rPr>
          <w:sz w:val="16"/>
          <w:szCs w:val="16"/>
        </w:rPr>
        <w:sectPr w:rsidR="00041735" w:rsidSect="00041735">
          <w:type w:val="continuous"/>
          <w:pgSz w:w="11906" w:h="16838"/>
          <w:pgMar w:top="1440" w:right="1440" w:bottom="284" w:left="1440" w:header="708" w:footer="708" w:gutter="0"/>
          <w:cols w:num="2" w:space="708"/>
          <w:docGrid w:linePitch="360"/>
        </w:sectPr>
      </w:pPr>
      <w:r w:rsidRPr="00DB0DE3">
        <w:rPr>
          <w:color w:val="000000"/>
          <w:w w:val="108"/>
          <w:sz w:val="18"/>
          <w:szCs w:val="18"/>
        </w:rPr>
        <w:t>6</w:t>
      </w:r>
      <w:r w:rsidR="00041735" w:rsidRPr="00DB0DE3">
        <w:rPr>
          <w:color w:val="000000"/>
          <w:w w:val="108"/>
          <w:sz w:val="18"/>
          <w:szCs w:val="18"/>
        </w:rPr>
        <w:t>.4   Should the client book an outdoors wedding and pay an additional supplement cost. This cost will not be reimbursed to the client if weather conditions cause this to be cancelled. A suitable alternative room will always be offered in exchange, or the monetary value of this supplement may go towards a bar tab but will not be refundable in cash, only in venue credit</w:t>
      </w:r>
    </w:p>
    <w:p w14:paraId="6C2FC29B" w14:textId="77777777" w:rsidR="00041735" w:rsidRPr="00054C66" w:rsidRDefault="00041735" w:rsidP="00041735">
      <w:pPr>
        <w:rPr>
          <w:rFonts w:ascii="Lucida Calligraphy" w:hAnsi="Lucida Calligraphy"/>
          <w:b/>
          <w:bCs/>
          <w:sz w:val="24"/>
          <w:szCs w:val="24"/>
        </w:rPr>
      </w:pPr>
    </w:p>
    <w:sectPr w:rsidR="00041735" w:rsidRPr="00054C66" w:rsidSect="00041735">
      <w:type w:val="continuous"/>
      <w:pgSz w:w="11906" w:h="16838"/>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altName w:val="Leelawadee UI"/>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Nyala">
    <w:altName w:val="Ebrima"/>
    <w:charset w:val="00"/>
    <w:family w:val="auto"/>
    <w:pitch w:val="variable"/>
    <w:sig w:usb0="A000006F" w:usb1="00000000" w:usb2="00000800" w:usb3="00000000" w:csb0="00000093" w:csb1="00000000"/>
  </w:font>
  <w:font w:name="Lucida Calligraphy">
    <w:panose1 w:val="03010101010101010101"/>
    <w:charset w:val="00"/>
    <w:family w:val="script"/>
    <w:pitch w:val="variable"/>
    <w:sig w:usb0="00000003" w:usb1="00000000" w:usb2="00000000" w:usb3="00000000" w:csb0="00000001" w:csb1="00000000"/>
  </w:font>
  <w:font w:name="Sabon-Bold">
    <w:altName w:val="Cambria"/>
    <w:panose1 w:val="00000000000000000000"/>
    <w:charset w:val="00"/>
    <w:family w:val="roman"/>
    <w:notTrueType/>
    <w:pitch w:val="default"/>
    <w:sig w:usb0="00000003" w:usb1="00000000" w:usb2="00000000" w:usb3="00000000" w:csb0="00000001" w:csb1="00000000"/>
  </w:font>
  <w:font w:name="Sabon-Roman">
    <w:altName w:val="Cambria"/>
    <w:panose1 w:val="00000000000000000000"/>
    <w:charset w:val="00"/>
    <w:family w:val="roman"/>
    <w:notTrueType/>
    <w:pitch w:val="default"/>
    <w:sig w:usb0="00000003" w:usb1="00000000" w:usb2="00000000" w:usb3="00000000" w:csb0="00000001" w:csb1="00000000"/>
  </w:font>
  <w:font w:name="Trajan-Bol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0780"/>
    <w:multiLevelType w:val="hybridMultilevel"/>
    <w:tmpl w:val="E1BEB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06F56"/>
    <w:multiLevelType w:val="hybridMultilevel"/>
    <w:tmpl w:val="E9088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E34EB"/>
    <w:multiLevelType w:val="hybridMultilevel"/>
    <w:tmpl w:val="1CB834D4"/>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 w15:restartNumberingAfterBreak="0">
    <w:nsid w:val="19C66D60"/>
    <w:multiLevelType w:val="hybridMultilevel"/>
    <w:tmpl w:val="ADA28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AC6AE1"/>
    <w:multiLevelType w:val="hybridMultilevel"/>
    <w:tmpl w:val="0EAE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2E422A"/>
    <w:multiLevelType w:val="hybridMultilevel"/>
    <w:tmpl w:val="01347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5568CE"/>
    <w:multiLevelType w:val="hybridMultilevel"/>
    <w:tmpl w:val="DEA4C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8B2188E"/>
    <w:multiLevelType w:val="hybridMultilevel"/>
    <w:tmpl w:val="8D186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51255015">
    <w:abstractNumId w:val="4"/>
  </w:num>
  <w:num w:numId="2" w16cid:durableId="2118329306">
    <w:abstractNumId w:val="1"/>
  </w:num>
  <w:num w:numId="3" w16cid:durableId="606348803">
    <w:abstractNumId w:val="6"/>
  </w:num>
  <w:num w:numId="4" w16cid:durableId="1614168549">
    <w:abstractNumId w:val="0"/>
  </w:num>
  <w:num w:numId="5" w16cid:durableId="983243115">
    <w:abstractNumId w:val="7"/>
  </w:num>
  <w:num w:numId="6" w16cid:durableId="2103526112">
    <w:abstractNumId w:val="5"/>
  </w:num>
  <w:num w:numId="7" w16cid:durableId="13119784">
    <w:abstractNumId w:val="3"/>
  </w:num>
  <w:num w:numId="8" w16cid:durableId="1299140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3D0"/>
    <w:rsid w:val="00013CD3"/>
    <w:rsid w:val="00041735"/>
    <w:rsid w:val="00054C66"/>
    <w:rsid w:val="0006514A"/>
    <w:rsid w:val="000B0E03"/>
    <w:rsid w:val="000B0F38"/>
    <w:rsid w:val="000D759A"/>
    <w:rsid w:val="0012300D"/>
    <w:rsid w:val="001527DC"/>
    <w:rsid w:val="0017236A"/>
    <w:rsid w:val="001A175F"/>
    <w:rsid w:val="001A4FB1"/>
    <w:rsid w:val="001B408A"/>
    <w:rsid w:val="00244723"/>
    <w:rsid w:val="00246E4A"/>
    <w:rsid w:val="002531A5"/>
    <w:rsid w:val="002A6ADB"/>
    <w:rsid w:val="002C5CE3"/>
    <w:rsid w:val="002D4451"/>
    <w:rsid w:val="00367EFB"/>
    <w:rsid w:val="00375200"/>
    <w:rsid w:val="003E2AF7"/>
    <w:rsid w:val="004213D0"/>
    <w:rsid w:val="004A45F1"/>
    <w:rsid w:val="004B1FDB"/>
    <w:rsid w:val="004B628C"/>
    <w:rsid w:val="005904B0"/>
    <w:rsid w:val="00591DDB"/>
    <w:rsid w:val="005B0748"/>
    <w:rsid w:val="005C4B20"/>
    <w:rsid w:val="005C6B88"/>
    <w:rsid w:val="005C6CDA"/>
    <w:rsid w:val="00631CDD"/>
    <w:rsid w:val="0063593C"/>
    <w:rsid w:val="006A73BE"/>
    <w:rsid w:val="006D2F89"/>
    <w:rsid w:val="006E4FC1"/>
    <w:rsid w:val="007457AA"/>
    <w:rsid w:val="00795332"/>
    <w:rsid w:val="00812EE2"/>
    <w:rsid w:val="0088145D"/>
    <w:rsid w:val="008828FA"/>
    <w:rsid w:val="0088787E"/>
    <w:rsid w:val="00915134"/>
    <w:rsid w:val="00975716"/>
    <w:rsid w:val="009C0A04"/>
    <w:rsid w:val="009E2A20"/>
    <w:rsid w:val="00A07AF3"/>
    <w:rsid w:val="00AD29AC"/>
    <w:rsid w:val="00AD5E8B"/>
    <w:rsid w:val="00B35C01"/>
    <w:rsid w:val="00B53061"/>
    <w:rsid w:val="00B70829"/>
    <w:rsid w:val="00BD134D"/>
    <w:rsid w:val="00BD7996"/>
    <w:rsid w:val="00CA1068"/>
    <w:rsid w:val="00CD5291"/>
    <w:rsid w:val="00CE50CC"/>
    <w:rsid w:val="00CE7F76"/>
    <w:rsid w:val="00CF34AC"/>
    <w:rsid w:val="00D2404C"/>
    <w:rsid w:val="00D67B34"/>
    <w:rsid w:val="00DB0DE3"/>
    <w:rsid w:val="00DE5B45"/>
    <w:rsid w:val="00E5447C"/>
    <w:rsid w:val="00E71358"/>
    <w:rsid w:val="00F64EC2"/>
    <w:rsid w:val="00FB36F9"/>
    <w:rsid w:val="00FB582B"/>
    <w:rsid w:val="00FC1092"/>
    <w:rsid w:val="00FF4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312D6"/>
  <w15:chartTrackingRefBased/>
  <w15:docId w15:val="{74A9DEC8-034B-4E0F-AEDA-6032B3C1F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7236A"/>
    <w:pPr>
      <w:widowControl w:val="0"/>
      <w:autoSpaceDE w:val="0"/>
      <w:autoSpaceDN w:val="0"/>
      <w:spacing w:before="30" w:after="0" w:line="240" w:lineRule="auto"/>
      <w:ind w:left="1382" w:right="1379"/>
      <w:jc w:val="center"/>
      <w:outlineLvl w:val="0"/>
    </w:pPr>
    <w:rPr>
      <w:rFonts w:ascii="Angsana New" w:eastAsia="Angsana New" w:hAnsi="Angsana New" w:cs="Angsana New"/>
      <w:b/>
      <w:bCs/>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13D0"/>
    <w:rPr>
      <w:color w:val="0563C1" w:themeColor="hyperlink"/>
      <w:u w:val="single"/>
    </w:rPr>
  </w:style>
  <w:style w:type="character" w:styleId="UnresolvedMention">
    <w:name w:val="Unresolved Mention"/>
    <w:basedOn w:val="DefaultParagraphFont"/>
    <w:uiPriority w:val="99"/>
    <w:semiHidden/>
    <w:unhideWhenUsed/>
    <w:rsid w:val="004213D0"/>
    <w:rPr>
      <w:color w:val="605E5C"/>
      <w:shd w:val="clear" w:color="auto" w:fill="E1DFDD"/>
    </w:rPr>
  </w:style>
  <w:style w:type="paragraph" w:styleId="ListParagraph">
    <w:name w:val="List Paragraph"/>
    <w:basedOn w:val="Normal"/>
    <w:uiPriority w:val="34"/>
    <w:qFormat/>
    <w:rsid w:val="00BD7996"/>
    <w:pPr>
      <w:ind w:left="720"/>
      <w:contextualSpacing/>
    </w:pPr>
  </w:style>
  <w:style w:type="paragraph" w:styleId="BalloonText">
    <w:name w:val="Balloon Text"/>
    <w:basedOn w:val="Normal"/>
    <w:link w:val="BalloonTextChar"/>
    <w:uiPriority w:val="99"/>
    <w:semiHidden/>
    <w:unhideWhenUsed/>
    <w:rsid w:val="008814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45D"/>
    <w:rPr>
      <w:rFonts w:ascii="Segoe UI" w:hAnsi="Segoe UI" w:cs="Segoe UI"/>
      <w:sz w:val="18"/>
      <w:szCs w:val="18"/>
    </w:rPr>
  </w:style>
  <w:style w:type="paragraph" w:styleId="BodyText">
    <w:name w:val="Body Text"/>
    <w:basedOn w:val="Normal"/>
    <w:link w:val="BodyTextChar"/>
    <w:uiPriority w:val="1"/>
    <w:qFormat/>
    <w:rsid w:val="0017236A"/>
    <w:pPr>
      <w:widowControl w:val="0"/>
      <w:autoSpaceDE w:val="0"/>
      <w:autoSpaceDN w:val="0"/>
      <w:spacing w:after="0" w:line="240" w:lineRule="auto"/>
      <w:jc w:val="center"/>
    </w:pPr>
    <w:rPr>
      <w:rFonts w:ascii="Calibri" w:eastAsia="Calibri" w:hAnsi="Calibri" w:cs="Calibri"/>
    </w:rPr>
  </w:style>
  <w:style w:type="character" w:customStyle="1" w:styleId="BodyTextChar">
    <w:name w:val="Body Text Char"/>
    <w:basedOn w:val="DefaultParagraphFont"/>
    <w:link w:val="BodyText"/>
    <w:uiPriority w:val="1"/>
    <w:rsid w:val="0017236A"/>
    <w:rPr>
      <w:rFonts w:ascii="Calibri" w:eastAsia="Calibri" w:hAnsi="Calibri" w:cs="Calibri"/>
    </w:rPr>
  </w:style>
  <w:style w:type="paragraph" w:styleId="Title">
    <w:name w:val="Title"/>
    <w:basedOn w:val="Normal"/>
    <w:link w:val="TitleChar"/>
    <w:uiPriority w:val="10"/>
    <w:qFormat/>
    <w:rsid w:val="0017236A"/>
    <w:pPr>
      <w:widowControl w:val="0"/>
      <w:autoSpaceDE w:val="0"/>
      <w:autoSpaceDN w:val="0"/>
      <w:spacing w:before="60" w:after="0" w:line="240" w:lineRule="auto"/>
      <w:ind w:left="502" w:right="502"/>
      <w:jc w:val="center"/>
    </w:pPr>
    <w:rPr>
      <w:rFonts w:ascii="Times New Roman" w:eastAsia="Times New Roman" w:hAnsi="Times New Roman" w:cs="Times New Roman"/>
      <w:b/>
      <w:bCs/>
      <w:i/>
      <w:iCs/>
      <w:sz w:val="28"/>
      <w:szCs w:val="28"/>
      <w:u w:val="single" w:color="000000"/>
    </w:rPr>
  </w:style>
  <w:style w:type="character" w:customStyle="1" w:styleId="TitleChar">
    <w:name w:val="Title Char"/>
    <w:basedOn w:val="DefaultParagraphFont"/>
    <w:link w:val="Title"/>
    <w:uiPriority w:val="10"/>
    <w:rsid w:val="0017236A"/>
    <w:rPr>
      <w:rFonts w:ascii="Times New Roman" w:eastAsia="Times New Roman" w:hAnsi="Times New Roman" w:cs="Times New Roman"/>
      <w:b/>
      <w:bCs/>
      <w:i/>
      <w:iCs/>
      <w:sz w:val="28"/>
      <w:szCs w:val="28"/>
      <w:u w:val="single" w:color="000000"/>
    </w:rPr>
  </w:style>
  <w:style w:type="character" w:customStyle="1" w:styleId="Heading1Char">
    <w:name w:val="Heading 1 Char"/>
    <w:basedOn w:val="DefaultParagraphFont"/>
    <w:link w:val="Heading1"/>
    <w:uiPriority w:val="9"/>
    <w:rsid w:val="0017236A"/>
    <w:rPr>
      <w:rFonts w:ascii="Angsana New" w:eastAsia="Angsana New" w:hAnsi="Angsana New" w:cs="Angsana New"/>
      <w:b/>
      <w:bCs/>
      <w:sz w:val="72"/>
      <w:szCs w:val="72"/>
    </w:rPr>
  </w:style>
  <w:style w:type="paragraph" w:styleId="NormalWeb">
    <w:name w:val="Normal (Web)"/>
    <w:basedOn w:val="Normal"/>
    <w:uiPriority w:val="99"/>
    <w:semiHidden/>
    <w:unhideWhenUsed/>
    <w:rsid w:val="0063593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18261">
      <w:bodyDiv w:val="1"/>
      <w:marLeft w:val="0"/>
      <w:marRight w:val="0"/>
      <w:marTop w:val="0"/>
      <w:marBottom w:val="0"/>
      <w:divBdr>
        <w:top w:val="none" w:sz="0" w:space="0" w:color="auto"/>
        <w:left w:val="none" w:sz="0" w:space="0" w:color="auto"/>
        <w:bottom w:val="none" w:sz="0" w:space="0" w:color="auto"/>
        <w:right w:val="none" w:sz="0" w:space="0" w:color="auto"/>
      </w:divBdr>
    </w:div>
    <w:div w:id="142862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B9B3C-807E-4375-93B0-D0D14F01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11</Pages>
  <Words>1750</Words>
  <Characters>9976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reception@staugustinesbusinesscentre.com</cp:lastModifiedBy>
  <cp:revision>5</cp:revision>
  <cp:lastPrinted>2023-05-18T11:45:00Z</cp:lastPrinted>
  <dcterms:created xsi:type="dcterms:W3CDTF">2023-05-17T15:13:00Z</dcterms:created>
  <dcterms:modified xsi:type="dcterms:W3CDTF">2023-05-23T11:45:00Z</dcterms:modified>
</cp:coreProperties>
</file>